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05F84" w14:textId="77777777" w:rsidR="00A029AA" w:rsidRPr="00790638" w:rsidRDefault="00A029AA" w:rsidP="00790638">
      <w:pPr>
        <w:pStyle w:val="MjStyl"/>
      </w:pPr>
      <w:r w:rsidRPr="00790638">
        <w:t>Návod k programu SOS COPY verze 3</w:t>
      </w:r>
    </w:p>
    <w:p w14:paraId="4D9D44B6" w14:textId="77777777" w:rsidR="00A029AA" w:rsidRPr="00790638" w:rsidRDefault="00A029AA" w:rsidP="00A029AA">
      <w:pPr>
        <w:pStyle w:val="Nadpis3"/>
        <w:jc w:val="right"/>
        <w:rPr>
          <w:rFonts w:ascii="Courier New" w:hAnsi="Courier New" w:cs="Courier New"/>
          <w:color w:val="auto"/>
        </w:rPr>
      </w:pPr>
      <w:r w:rsidRPr="00790638">
        <w:rPr>
          <w:rFonts w:ascii="Courier New" w:hAnsi="Courier New" w:cs="Courier New"/>
          <w:color w:val="auto"/>
        </w:rPr>
        <w:t>© LZR Soft, 3. března 1989</w:t>
      </w:r>
    </w:p>
    <w:p w14:paraId="2561DA67" w14:textId="77777777" w:rsidR="00A029AA" w:rsidRPr="00790638" w:rsidRDefault="00A029AA" w:rsidP="00A029AA">
      <w:pPr>
        <w:jc w:val="both"/>
        <w:rPr>
          <w:rFonts w:ascii="Courier New" w:hAnsi="Courier New" w:cs="Courier New"/>
          <w:sz w:val="24"/>
          <w:szCs w:val="24"/>
        </w:rPr>
      </w:pPr>
    </w:p>
    <w:p w14:paraId="3604648E" w14:textId="77777777" w:rsidR="00A029AA" w:rsidRPr="00790638" w:rsidRDefault="00A029AA" w:rsidP="00A029AA">
      <w:pPr>
        <w:pStyle w:val="Zkladntext2"/>
        <w:shd w:val="clear" w:color="auto" w:fill="auto"/>
        <w:spacing w:before="120" w:line="240" w:lineRule="auto"/>
        <w:ind w:left="579" w:hanging="318"/>
        <w:jc w:val="left"/>
        <w:rPr>
          <w:rFonts w:ascii="Courier New" w:hAnsi="Courier New" w:cs="Courier New"/>
          <w:b/>
          <w:color w:val="auto"/>
          <w:sz w:val="28"/>
          <w:szCs w:val="28"/>
        </w:rPr>
      </w:pPr>
      <w:r w:rsidRPr="00790638">
        <w:rPr>
          <w:rFonts w:ascii="Courier New" w:hAnsi="Courier New" w:cs="Courier New"/>
          <w:b/>
          <w:color w:val="auto"/>
          <w:sz w:val="28"/>
          <w:szCs w:val="28"/>
        </w:rPr>
        <w:t>1. Úvod</w:t>
      </w:r>
    </w:p>
    <w:p w14:paraId="61926BD5" w14:textId="77777777" w:rsidR="00A029AA" w:rsidRPr="00790638" w:rsidRDefault="00A029AA" w:rsidP="00A029AA">
      <w:pPr>
        <w:spacing w:after="120" w:line="240" w:lineRule="auto"/>
        <w:ind w:firstLine="709"/>
        <w:jc w:val="both"/>
        <w:rPr>
          <w:rFonts w:ascii="Courier New" w:hAnsi="Courier New" w:cs="Courier New"/>
          <w:sz w:val="24"/>
          <w:szCs w:val="24"/>
        </w:rPr>
      </w:pPr>
      <w:r w:rsidRPr="00790638">
        <w:rPr>
          <w:rFonts w:ascii="Courier New" w:hAnsi="Courier New" w:cs="Courier New"/>
          <w:sz w:val="24"/>
          <w:szCs w:val="24"/>
        </w:rPr>
        <w:t>V této příručce naleznete dostatek informací o Vašem novém kopírovacím programu SOS COPY a ještě některé další užitečné informace, které s problematikou práce se soubory přímo souvisí. "Sosák" vznikl jako nástupce programu LADY COPY, proto se nejprve zmíníme o něm.</w:t>
      </w:r>
    </w:p>
    <w:p w14:paraId="493FB8D3" w14:textId="77777777" w:rsidR="00A029AA" w:rsidRPr="00790638" w:rsidRDefault="00A029AA" w:rsidP="00A029AA">
      <w:pPr>
        <w:pStyle w:val="Zkladntext2"/>
        <w:shd w:val="clear" w:color="auto" w:fill="auto"/>
        <w:spacing w:before="120" w:line="240" w:lineRule="auto"/>
        <w:ind w:left="579" w:hanging="318"/>
        <w:jc w:val="left"/>
        <w:rPr>
          <w:rFonts w:ascii="Courier New" w:hAnsi="Courier New" w:cs="Courier New"/>
          <w:b/>
          <w:color w:val="auto"/>
          <w:sz w:val="28"/>
          <w:szCs w:val="28"/>
        </w:rPr>
      </w:pPr>
      <w:r w:rsidRPr="00790638">
        <w:rPr>
          <w:rFonts w:ascii="Courier New" w:hAnsi="Courier New" w:cs="Courier New"/>
          <w:b/>
          <w:color w:val="auto"/>
          <w:sz w:val="28"/>
          <w:szCs w:val="28"/>
        </w:rPr>
        <w:t>2. Několik slov k LADY COPY</w:t>
      </w:r>
    </w:p>
    <w:p w14:paraId="2CA24674" w14:textId="77777777" w:rsidR="00A029AA" w:rsidRPr="00790638" w:rsidRDefault="00A029AA" w:rsidP="00A029AA">
      <w:pPr>
        <w:spacing w:after="120" w:line="240" w:lineRule="auto"/>
        <w:ind w:firstLine="709"/>
        <w:jc w:val="both"/>
        <w:rPr>
          <w:rFonts w:ascii="Courier New" w:hAnsi="Courier New" w:cs="Courier New"/>
          <w:sz w:val="24"/>
          <w:szCs w:val="24"/>
        </w:rPr>
      </w:pPr>
      <w:r w:rsidRPr="00790638">
        <w:rPr>
          <w:rFonts w:ascii="Courier New" w:hAnsi="Courier New" w:cs="Courier New"/>
          <w:sz w:val="24"/>
          <w:szCs w:val="24"/>
        </w:rPr>
        <w:t>V současné době lze za nejrozšířenější kopírovací program označit známý LADY COPY a z n</w:t>
      </w:r>
      <w:r w:rsidR="00790638">
        <w:rPr>
          <w:rFonts w:ascii="Courier New" w:hAnsi="Courier New" w:cs="Courier New"/>
          <w:sz w:val="24"/>
          <w:szCs w:val="24"/>
        </w:rPr>
        <w:t>ěho odvozené programy MR.COPY a </w:t>
      </w:r>
      <w:r w:rsidRPr="00790638">
        <w:rPr>
          <w:rFonts w:ascii="Courier New" w:hAnsi="Courier New" w:cs="Courier New"/>
          <w:sz w:val="24"/>
          <w:szCs w:val="24"/>
        </w:rPr>
        <w:t>SUPERCOPY. Bohužel se však JVJ, původní autor programu, dopustil při tvorbě LADY COPY několika zásadních chyb, které se nám po letech praxe a po důkladné disassemblaci programu podařilo poměrně přesně diagnostikovat. Tímto nechceme autora LADY COPY nijak napadat, naopak, patří mu dík za jeho pionýrský výkon, nicméně považujeme za správné na tyto chyby upozornit a zároveň Vás informovat, že Váš nový program podobné chyby v žádném případě neobsahuje. Tedy k chybám:</w:t>
      </w:r>
    </w:p>
    <w:p w14:paraId="687594C6" w14:textId="77777777" w:rsidR="00A029AA" w:rsidRPr="00790638" w:rsidRDefault="00A029AA" w:rsidP="00A029AA">
      <w:pPr>
        <w:pStyle w:val="Odstavecseseznamem"/>
        <w:numPr>
          <w:ilvl w:val="0"/>
          <w:numId w:val="2"/>
        </w:numPr>
        <w:jc w:val="both"/>
        <w:rPr>
          <w:rFonts w:ascii="Courier New" w:hAnsi="Courier New" w:cs="Courier New"/>
          <w:sz w:val="24"/>
          <w:szCs w:val="24"/>
        </w:rPr>
      </w:pPr>
      <w:r w:rsidRPr="00790638">
        <w:rPr>
          <w:rFonts w:ascii="Courier New" w:hAnsi="Courier New" w:cs="Courier New"/>
          <w:sz w:val="24"/>
          <w:szCs w:val="24"/>
        </w:rPr>
        <w:t xml:space="preserve">autor v návodu k LADY COPY (program </w:t>
      </w:r>
      <w:r w:rsidRPr="00FC5EED">
        <w:rPr>
          <w:rFonts w:ascii="Courier New" w:hAnsi="Courier New" w:cs="Courier New"/>
          <w:b/>
          <w:sz w:val="24"/>
          <w:szCs w:val="24"/>
        </w:rPr>
        <w:t>NAVODLACO.BI</w:t>
      </w:r>
      <w:r w:rsidRPr="00790638">
        <w:rPr>
          <w:rFonts w:ascii="Courier New" w:hAnsi="Courier New" w:cs="Courier New"/>
          <w:sz w:val="24"/>
          <w:szCs w:val="24"/>
        </w:rPr>
        <w:t>) píše, že soubory .DT a .SC musí být ukončeny blokem EOF. V tomto případě měl na mysli zjevně .DT a .LS . Program však .LS hlásí jako .DT (což je jen drobný nedostatek). Budete-li se ale zabývat .SC, zjistíte, že nejen .SC, ale vůbec všechny soubory s rozšiřujícím atributem program odmítá načíst.</w:t>
      </w:r>
    </w:p>
    <w:p w14:paraId="01D95875" w14:textId="77777777" w:rsidR="00A029AA" w:rsidRPr="00790638" w:rsidRDefault="00A029AA" w:rsidP="00A029AA">
      <w:pPr>
        <w:pStyle w:val="Odstavecseseznamem"/>
        <w:numPr>
          <w:ilvl w:val="0"/>
          <w:numId w:val="2"/>
        </w:numPr>
        <w:jc w:val="both"/>
        <w:rPr>
          <w:rFonts w:ascii="Courier New" w:hAnsi="Courier New" w:cs="Courier New"/>
          <w:sz w:val="24"/>
          <w:szCs w:val="24"/>
        </w:rPr>
      </w:pPr>
      <w:r w:rsidRPr="00790638">
        <w:rPr>
          <w:rFonts w:ascii="Courier New" w:hAnsi="Courier New" w:cs="Courier New"/>
          <w:sz w:val="24"/>
          <w:szCs w:val="24"/>
        </w:rPr>
        <w:t>Při funkci COPY lze uvést v seznamu kopírovaných souborů "-", například "1-5". Pokud ale uvedete "5-1", to znamená větší až menší, program se zhroutí.</w:t>
      </w:r>
    </w:p>
    <w:p w14:paraId="0A2342E5" w14:textId="77777777" w:rsidR="00A029AA" w:rsidRPr="00790638" w:rsidRDefault="00A029AA" w:rsidP="00A029AA">
      <w:pPr>
        <w:pStyle w:val="Odstavecseseznamem"/>
        <w:numPr>
          <w:ilvl w:val="0"/>
          <w:numId w:val="2"/>
        </w:numPr>
        <w:jc w:val="both"/>
        <w:rPr>
          <w:rFonts w:ascii="Courier New" w:hAnsi="Courier New" w:cs="Courier New"/>
          <w:sz w:val="24"/>
          <w:szCs w:val="24"/>
        </w:rPr>
      </w:pPr>
      <w:r w:rsidRPr="00790638">
        <w:rPr>
          <w:rFonts w:ascii="Courier New" w:hAnsi="Courier New" w:cs="Courier New"/>
          <w:sz w:val="24"/>
          <w:szCs w:val="24"/>
        </w:rPr>
        <w:t>Očekává-li program text (například jméno souboru), řídící kódy se provádějí, což vede při překlepu k nabourání programu nebo dat.</w:t>
      </w:r>
    </w:p>
    <w:p w14:paraId="05C9FC20" w14:textId="77777777" w:rsidR="00A029AA" w:rsidRPr="00790638" w:rsidRDefault="00A029AA" w:rsidP="00A029AA">
      <w:pPr>
        <w:pStyle w:val="Odstavecseseznamem"/>
        <w:numPr>
          <w:ilvl w:val="0"/>
          <w:numId w:val="2"/>
        </w:numPr>
        <w:jc w:val="both"/>
        <w:rPr>
          <w:rFonts w:ascii="Courier New" w:hAnsi="Courier New" w:cs="Courier New"/>
          <w:sz w:val="24"/>
          <w:szCs w:val="24"/>
        </w:rPr>
      </w:pPr>
      <w:r w:rsidRPr="00790638">
        <w:rPr>
          <w:rFonts w:ascii="Courier New" w:hAnsi="Courier New" w:cs="Courier New"/>
          <w:sz w:val="24"/>
          <w:szCs w:val="24"/>
        </w:rPr>
        <w:t>Občas se při tisku do obrazovky objeví písmenko jinde, než má. Tato zdánlivá maličkost způsobuje poškození dat, která jsou uložena ve VRAM (tj. prvních 13 kB volné kapacity), protože se do nich písmenko občas "strefí".</w:t>
      </w:r>
    </w:p>
    <w:p w14:paraId="30DA132F" w14:textId="77777777" w:rsidR="00A029AA" w:rsidRPr="00790638" w:rsidRDefault="00A029AA" w:rsidP="00A029AA">
      <w:pPr>
        <w:pStyle w:val="Odstavecseseznamem"/>
        <w:numPr>
          <w:ilvl w:val="0"/>
          <w:numId w:val="2"/>
        </w:numPr>
        <w:jc w:val="both"/>
        <w:rPr>
          <w:rFonts w:ascii="Courier New" w:hAnsi="Courier New" w:cs="Courier New"/>
          <w:sz w:val="24"/>
          <w:szCs w:val="24"/>
        </w:rPr>
      </w:pPr>
      <w:r w:rsidRPr="00790638">
        <w:rPr>
          <w:rFonts w:ascii="Courier New" w:hAnsi="Courier New" w:cs="Courier New"/>
          <w:sz w:val="24"/>
          <w:szCs w:val="24"/>
        </w:rPr>
        <w:t>Překlepnete-li se při zadávání jednotlivých povelů, zásobník povyroste o dva bajty. Po ‚n' překlepech je znehodnocena informace o posledním nahraném souboru v kopírce a nezbývá, než LADY COPY a poškozený soubor nahrát znovu.</w:t>
      </w:r>
    </w:p>
    <w:p w14:paraId="391ECC2B" w14:textId="77777777" w:rsidR="00A029AA" w:rsidRPr="00790638" w:rsidRDefault="00A029AA" w:rsidP="00A029AA">
      <w:pPr>
        <w:pStyle w:val="Odstavecseseznamem"/>
        <w:numPr>
          <w:ilvl w:val="0"/>
          <w:numId w:val="2"/>
        </w:numPr>
        <w:jc w:val="both"/>
        <w:rPr>
          <w:rFonts w:ascii="Courier New" w:hAnsi="Courier New" w:cs="Courier New"/>
          <w:sz w:val="24"/>
          <w:szCs w:val="24"/>
        </w:rPr>
      </w:pPr>
      <w:r w:rsidRPr="00790638">
        <w:rPr>
          <w:rFonts w:ascii="Courier New" w:hAnsi="Courier New" w:cs="Courier New"/>
          <w:sz w:val="24"/>
          <w:szCs w:val="24"/>
        </w:rPr>
        <w:lastRenderedPageBreak/>
        <w:t>Nahrává-li se příliš mnoho nesouvislých dat, dojde k přetečení tabulky délek, po němž se program buď zhroutí, nebo zacyklí.</w:t>
      </w:r>
    </w:p>
    <w:p w14:paraId="6D8B5540" w14:textId="77777777" w:rsidR="00A029AA" w:rsidRPr="00790638" w:rsidRDefault="00A029AA" w:rsidP="00A029AA">
      <w:pPr>
        <w:pStyle w:val="Odstavecseseznamem"/>
        <w:numPr>
          <w:ilvl w:val="0"/>
          <w:numId w:val="2"/>
        </w:numPr>
        <w:jc w:val="both"/>
        <w:rPr>
          <w:rFonts w:ascii="Courier New" w:hAnsi="Courier New" w:cs="Courier New"/>
          <w:sz w:val="24"/>
          <w:szCs w:val="24"/>
        </w:rPr>
      </w:pPr>
      <w:r w:rsidRPr="00790638">
        <w:rPr>
          <w:rFonts w:ascii="Courier New" w:hAnsi="Courier New" w:cs="Courier New"/>
          <w:sz w:val="24"/>
          <w:szCs w:val="24"/>
        </w:rPr>
        <w:t>Není-li před nahráním LADY COPY počítač "resetován", může se vaše předcházející činnost odrazit v nefunkčnosti kopírky.</w:t>
      </w:r>
    </w:p>
    <w:p w14:paraId="15526AF8" w14:textId="77777777" w:rsidR="00A029AA" w:rsidRPr="00790638" w:rsidRDefault="00A029AA" w:rsidP="00A029AA">
      <w:pPr>
        <w:spacing w:after="120" w:line="240" w:lineRule="auto"/>
        <w:ind w:firstLine="709"/>
        <w:jc w:val="both"/>
        <w:rPr>
          <w:rFonts w:ascii="Courier New" w:hAnsi="Courier New" w:cs="Courier New"/>
          <w:sz w:val="24"/>
          <w:szCs w:val="24"/>
        </w:rPr>
      </w:pPr>
      <w:r w:rsidRPr="00790638">
        <w:rPr>
          <w:rFonts w:ascii="Courier New" w:hAnsi="Courier New" w:cs="Courier New"/>
          <w:sz w:val="24"/>
          <w:szCs w:val="24"/>
        </w:rPr>
        <w:t xml:space="preserve">Program LADY COPY má ještě další nedostatky, ty však nejsou "destruktivního" charakteru, pouze snižují jeho užitnou hodnotu. Tyto nedostatky zde nebudeme rozebírat. JVJ samozřejmě nemohl tušit, jak nároční a zhýčkaní uživatelé, případně šťouralové budou jeho program používat a zařídit se podle toho. Jeden typ uživatele však předpokládat mohl, totiž uživatele bez přídavné paměti, pro něhož je program LADY COPY nepoužitelný. </w:t>
      </w:r>
    </w:p>
    <w:p w14:paraId="15DE632B" w14:textId="77777777" w:rsidR="00A029AA" w:rsidRPr="00790638" w:rsidRDefault="00A029AA" w:rsidP="00A029AA">
      <w:pPr>
        <w:pStyle w:val="Zkladntext2"/>
        <w:shd w:val="clear" w:color="auto" w:fill="auto"/>
        <w:spacing w:before="120" w:line="240" w:lineRule="auto"/>
        <w:ind w:left="579" w:hanging="318"/>
        <w:jc w:val="left"/>
        <w:rPr>
          <w:rFonts w:ascii="Courier New" w:hAnsi="Courier New" w:cs="Courier New"/>
          <w:b/>
          <w:color w:val="auto"/>
          <w:sz w:val="28"/>
          <w:szCs w:val="28"/>
        </w:rPr>
      </w:pPr>
      <w:r w:rsidRPr="00790638">
        <w:rPr>
          <w:rFonts w:ascii="Courier New" w:hAnsi="Courier New" w:cs="Courier New"/>
          <w:b/>
          <w:color w:val="auto"/>
          <w:sz w:val="28"/>
          <w:szCs w:val="28"/>
        </w:rPr>
        <w:t>3. Popis programu SOS COPY</w:t>
      </w:r>
    </w:p>
    <w:p w14:paraId="0F8F2F82" w14:textId="77777777" w:rsidR="00A029AA" w:rsidRPr="00790638" w:rsidRDefault="00A029AA" w:rsidP="00A029AA">
      <w:pPr>
        <w:spacing w:after="120" w:line="240" w:lineRule="auto"/>
        <w:ind w:firstLine="709"/>
        <w:jc w:val="both"/>
        <w:rPr>
          <w:rFonts w:ascii="Courier New" w:hAnsi="Courier New" w:cs="Courier New"/>
          <w:sz w:val="24"/>
          <w:szCs w:val="24"/>
        </w:rPr>
      </w:pPr>
      <w:r w:rsidRPr="00790638">
        <w:rPr>
          <w:rFonts w:ascii="Courier New" w:hAnsi="Courier New" w:cs="Courier New"/>
          <w:sz w:val="24"/>
          <w:szCs w:val="24"/>
        </w:rPr>
        <w:t>Program SOS COPY patří do kategorie komfortních uživatelských programů ve strojovém kódu. Program je určen ke kopírování programů z pásky na pásku.</w:t>
      </w:r>
    </w:p>
    <w:p w14:paraId="031E3B43" w14:textId="77777777" w:rsidR="00A029AA" w:rsidRPr="00790638" w:rsidRDefault="00A029AA" w:rsidP="00A029AA">
      <w:pPr>
        <w:spacing w:after="120" w:line="240" w:lineRule="auto"/>
        <w:ind w:firstLine="709"/>
        <w:jc w:val="both"/>
        <w:rPr>
          <w:rFonts w:ascii="Courier New" w:hAnsi="Courier New" w:cs="Courier New"/>
          <w:sz w:val="24"/>
          <w:szCs w:val="24"/>
        </w:rPr>
      </w:pPr>
      <w:r w:rsidRPr="00790638">
        <w:rPr>
          <w:rFonts w:ascii="Courier New" w:hAnsi="Courier New" w:cs="Courier New"/>
          <w:sz w:val="24"/>
          <w:szCs w:val="24"/>
        </w:rPr>
        <w:t>Uživatelé bez modulu přídavné paměti RAM jistě ocení, že mohou program bez problémů používat i bez ní. Program může totiž pracovat v jakékoli ze standardních konfigurací počítače.</w:t>
      </w:r>
    </w:p>
    <w:p w14:paraId="39D4332F" w14:textId="77777777" w:rsidR="00A029AA" w:rsidRPr="00790638" w:rsidRDefault="00A029AA" w:rsidP="00A029AA">
      <w:pPr>
        <w:spacing w:after="120" w:line="240" w:lineRule="auto"/>
        <w:ind w:firstLine="709"/>
        <w:jc w:val="both"/>
        <w:rPr>
          <w:rFonts w:ascii="Courier New" w:hAnsi="Courier New" w:cs="Courier New"/>
          <w:sz w:val="24"/>
          <w:szCs w:val="24"/>
        </w:rPr>
      </w:pPr>
      <w:r w:rsidRPr="00790638">
        <w:rPr>
          <w:rFonts w:ascii="Courier New" w:hAnsi="Courier New" w:cs="Courier New"/>
          <w:sz w:val="24"/>
          <w:szCs w:val="24"/>
        </w:rPr>
        <w:t>Program neumožňuje na rozdíl od LADY COPY měnit typ souboru ze souvislého na nesouvislý a naopak, a nedovolí měnit délku souboru (oboje může mít sice ve speciálních případech své opodstatnění, ale jinak to vede k chybám).</w:t>
      </w:r>
    </w:p>
    <w:p w14:paraId="1CBC749C" w14:textId="77777777" w:rsidR="00A029AA" w:rsidRPr="00790638" w:rsidRDefault="00A029AA" w:rsidP="00A029AA">
      <w:pPr>
        <w:spacing w:after="120" w:line="240" w:lineRule="auto"/>
        <w:ind w:firstLine="709"/>
        <w:jc w:val="both"/>
        <w:rPr>
          <w:rFonts w:ascii="Courier New" w:hAnsi="Courier New" w:cs="Courier New"/>
          <w:sz w:val="24"/>
          <w:szCs w:val="24"/>
        </w:rPr>
      </w:pPr>
      <w:r w:rsidRPr="00790638">
        <w:rPr>
          <w:rFonts w:ascii="Courier New" w:hAnsi="Courier New" w:cs="Courier New"/>
          <w:sz w:val="24"/>
          <w:szCs w:val="24"/>
        </w:rPr>
        <w:t>Program je oproti stávajícím kopírovacím programům kratší (má tedy větší kapacitu), má lepší diagnostiku chyb, zobrazování přípon jednotlivých souborů a umožňuje prohlédnout si i hlavičku programu, který se nenahrál (buď kvůli chybě na pásce, nebo po stisku klávesy &lt;RESET&gt;). Ostatní funkce jsou shodné nebo podobné jako v programu LADY COPY.</w:t>
      </w:r>
    </w:p>
    <w:p w14:paraId="04D249AF" w14:textId="30905A9C" w:rsidR="00A029AA" w:rsidRPr="00790638" w:rsidRDefault="00A029AA" w:rsidP="00A029AA">
      <w:pPr>
        <w:spacing w:after="120" w:line="240" w:lineRule="auto"/>
        <w:ind w:firstLine="709"/>
        <w:jc w:val="both"/>
        <w:rPr>
          <w:rFonts w:ascii="Courier New" w:hAnsi="Courier New" w:cs="Courier New"/>
          <w:sz w:val="24"/>
          <w:szCs w:val="24"/>
        </w:rPr>
      </w:pPr>
      <w:r w:rsidRPr="00790638">
        <w:rPr>
          <w:rFonts w:ascii="Courier New" w:hAnsi="Courier New" w:cs="Courier New"/>
          <w:sz w:val="24"/>
          <w:szCs w:val="24"/>
        </w:rPr>
        <w:t>Program se nahrává do počítače příkazem TAP</w:t>
      </w:r>
      <w:r w:rsidR="000A3579">
        <w:rPr>
          <w:rFonts w:ascii="Courier New" w:hAnsi="Courier New" w:cs="Courier New"/>
          <w:sz w:val="24"/>
          <w:szCs w:val="24"/>
        </w:rPr>
        <w:t>E</w:t>
      </w:r>
      <w:r w:rsidRPr="00790638">
        <w:rPr>
          <w:rFonts w:ascii="Courier New" w:hAnsi="Courier New" w:cs="Courier New"/>
          <w:sz w:val="24"/>
          <w:szCs w:val="24"/>
        </w:rPr>
        <w:t>. Strojový kód se odkazuje pouze na MONITOR a není tedy závislý na modulu s jazykem BASIC. Program dál vyžaduje, aby byl MONITOR v paměti, do které nelze zapisovat (normálně je v ROM, ale v paměti 64kB RRM může být i v RAM). Jestliže je v počítači zasunut modul Basic-I má program k dispozici &amp;3C0F volné paměti, tj. 15375 bytů. Je-li v počítači zasunut modul Basic-G nebo Basic-F, má program k dispozici &amp;4C0F volné paměti, tj. 19471 bytů. Pokud je ale zasunut modul přídavné paměti (32</w:t>
      </w:r>
      <w:r w:rsidR="008574F9">
        <w:rPr>
          <w:rFonts w:ascii="Courier New" w:hAnsi="Courier New" w:cs="Courier New"/>
          <w:sz w:val="24"/>
          <w:szCs w:val="24"/>
        </w:rPr>
        <w:t>K</w:t>
      </w:r>
      <w:r w:rsidRPr="00790638">
        <w:rPr>
          <w:rFonts w:ascii="Courier New" w:hAnsi="Courier New" w:cs="Courier New"/>
          <w:sz w:val="24"/>
          <w:szCs w:val="24"/>
        </w:rPr>
        <w:t>B RAM nebo 64</w:t>
      </w:r>
      <w:r w:rsidR="008574F9">
        <w:rPr>
          <w:rFonts w:ascii="Courier New" w:hAnsi="Courier New" w:cs="Courier New"/>
          <w:sz w:val="24"/>
          <w:szCs w:val="24"/>
        </w:rPr>
        <w:t>K</w:t>
      </w:r>
      <w:r w:rsidRPr="00790638">
        <w:rPr>
          <w:rFonts w:ascii="Courier New" w:hAnsi="Courier New" w:cs="Courier New"/>
          <w:sz w:val="24"/>
          <w:szCs w:val="24"/>
        </w:rPr>
        <w:t>B RAM), je k dispozici již &amp;BC0F volné paměti, tj. 48143 bytů!</w:t>
      </w:r>
    </w:p>
    <w:p w14:paraId="12617D38" w14:textId="77777777" w:rsidR="00A029AA" w:rsidRPr="00790638" w:rsidRDefault="00A029AA" w:rsidP="00A029AA">
      <w:pPr>
        <w:spacing w:after="120" w:line="240" w:lineRule="auto"/>
        <w:ind w:firstLine="709"/>
        <w:jc w:val="both"/>
        <w:rPr>
          <w:rFonts w:ascii="Courier New" w:hAnsi="Courier New" w:cs="Courier New"/>
          <w:sz w:val="24"/>
          <w:szCs w:val="24"/>
        </w:rPr>
      </w:pPr>
      <w:r w:rsidRPr="00790638">
        <w:rPr>
          <w:rFonts w:ascii="Courier New" w:hAnsi="Courier New" w:cs="Courier New"/>
          <w:sz w:val="24"/>
          <w:szCs w:val="24"/>
        </w:rPr>
        <w:t>Program nemá horký start a po restartu počítače jej nelze znovu spustit. Běh programu nelze přerušit jinak, než resetováním počítače. Program využívá pro své potřeby veškerou dostupnou RAM a celou VRAM. Při ‚LOAD' se data nahrávají nejprve do RAM a pak do VRAM.</w:t>
      </w:r>
    </w:p>
    <w:p w14:paraId="410D7B20" w14:textId="77777777" w:rsidR="00A029AA" w:rsidRPr="00790638" w:rsidRDefault="00A029AA" w:rsidP="00A029AA">
      <w:pPr>
        <w:spacing w:after="120" w:line="240" w:lineRule="auto"/>
        <w:ind w:firstLine="709"/>
        <w:jc w:val="both"/>
        <w:rPr>
          <w:rFonts w:ascii="Courier New" w:hAnsi="Courier New" w:cs="Courier New"/>
          <w:sz w:val="24"/>
          <w:szCs w:val="24"/>
        </w:rPr>
      </w:pPr>
      <w:r w:rsidRPr="00790638">
        <w:rPr>
          <w:rFonts w:ascii="Courier New" w:hAnsi="Courier New" w:cs="Courier New"/>
          <w:sz w:val="24"/>
          <w:szCs w:val="24"/>
        </w:rPr>
        <w:lastRenderedPageBreak/>
        <w:t>Program "S0S COPY (S) V 02.18" je ochráněn proti nelegálnímu kopírování. Tím se snažíme předejít neoprávněným zásahům do programu, aby nenastala stejná situace, jako u MR.COPY: modifikací programu LADY COPY vzniky některé zákeřné chyby. Přesto je nám dopředu jasné, že se najde nějaký šikulka, který přijde na to, jak ochranu zrušit. Proto všechny šikulky prosíme, aby nově vzniklé verze nešířili.</w:t>
      </w:r>
    </w:p>
    <w:p w14:paraId="3D3953CA" w14:textId="6463BFC7" w:rsidR="00A029AA" w:rsidRPr="00790638" w:rsidRDefault="00A029AA" w:rsidP="00A029AA">
      <w:pPr>
        <w:spacing w:after="120" w:line="240" w:lineRule="auto"/>
        <w:ind w:firstLine="709"/>
        <w:jc w:val="both"/>
        <w:rPr>
          <w:rFonts w:ascii="Courier New" w:hAnsi="Courier New" w:cs="Courier New"/>
          <w:sz w:val="24"/>
          <w:szCs w:val="24"/>
        </w:rPr>
      </w:pPr>
      <w:r w:rsidRPr="00790638">
        <w:rPr>
          <w:rFonts w:ascii="Courier New" w:hAnsi="Courier New" w:cs="Courier New"/>
          <w:sz w:val="24"/>
          <w:szCs w:val="24"/>
        </w:rPr>
        <w:t>Pro ty z vás, co máte moduly 64</w:t>
      </w:r>
      <w:r w:rsidR="008574F9">
        <w:rPr>
          <w:rFonts w:ascii="Courier New" w:hAnsi="Courier New" w:cs="Courier New"/>
          <w:sz w:val="24"/>
          <w:szCs w:val="24"/>
        </w:rPr>
        <w:t>K</w:t>
      </w:r>
      <w:r w:rsidRPr="00790638">
        <w:rPr>
          <w:rFonts w:ascii="Courier New" w:hAnsi="Courier New" w:cs="Courier New"/>
          <w:sz w:val="24"/>
          <w:szCs w:val="24"/>
        </w:rPr>
        <w:t xml:space="preserve">B RAM (libovolný typ) připravujeme komfortní kopírovací program 80 000 byte FREE. </w:t>
      </w:r>
    </w:p>
    <w:p w14:paraId="5B504C11" w14:textId="77777777" w:rsidR="00A029AA" w:rsidRPr="00790638" w:rsidRDefault="00A029AA" w:rsidP="00A029AA">
      <w:pPr>
        <w:pStyle w:val="Zkladntext2"/>
        <w:shd w:val="clear" w:color="auto" w:fill="auto"/>
        <w:spacing w:before="120" w:line="240" w:lineRule="auto"/>
        <w:ind w:left="579" w:hanging="318"/>
        <w:jc w:val="left"/>
        <w:rPr>
          <w:rFonts w:ascii="Courier New" w:hAnsi="Courier New" w:cs="Courier New"/>
          <w:b/>
          <w:color w:val="auto"/>
          <w:sz w:val="28"/>
          <w:szCs w:val="28"/>
        </w:rPr>
      </w:pPr>
      <w:r w:rsidRPr="00790638">
        <w:rPr>
          <w:rFonts w:ascii="Courier New" w:hAnsi="Courier New" w:cs="Courier New"/>
          <w:b/>
          <w:color w:val="auto"/>
          <w:sz w:val="28"/>
          <w:szCs w:val="28"/>
        </w:rPr>
        <w:t>4. Ovládání programu</w:t>
      </w:r>
    </w:p>
    <w:p w14:paraId="3283004B" w14:textId="77777777" w:rsidR="00A029AA" w:rsidRPr="00790638" w:rsidRDefault="00A029AA" w:rsidP="00A029AA">
      <w:pPr>
        <w:jc w:val="both"/>
        <w:rPr>
          <w:rFonts w:ascii="Courier New" w:hAnsi="Courier New" w:cs="Courier New"/>
          <w:sz w:val="24"/>
          <w:szCs w:val="24"/>
        </w:rPr>
      </w:pPr>
      <w:r w:rsidRPr="00790638">
        <w:rPr>
          <w:rFonts w:ascii="Courier New" w:hAnsi="Courier New" w:cs="Courier New"/>
          <w:sz w:val="24"/>
          <w:szCs w:val="24"/>
        </w:rPr>
        <w:t xml:space="preserve">L </w:t>
      </w:r>
      <w:r w:rsidRPr="00FC5EED">
        <w:rPr>
          <w:rFonts w:ascii="Courier New" w:hAnsi="Courier New" w:cs="Courier New"/>
          <w:i/>
          <w:sz w:val="24"/>
          <w:szCs w:val="24"/>
        </w:rPr>
        <w:t>Load repeat</w:t>
      </w:r>
      <w:r w:rsidRPr="00790638">
        <w:rPr>
          <w:rFonts w:ascii="Courier New" w:hAnsi="Courier New" w:cs="Courier New"/>
          <w:sz w:val="24"/>
          <w:szCs w:val="24"/>
        </w:rPr>
        <w:t xml:space="preserve"> nahrává z pásky jednotlivé soubory, dokud:</w:t>
      </w:r>
    </w:p>
    <w:p w14:paraId="66AF0819" w14:textId="77777777" w:rsidR="00A029AA" w:rsidRPr="00790638" w:rsidRDefault="00A029AA" w:rsidP="00A029AA">
      <w:pPr>
        <w:pStyle w:val="Odstavecseseznamem"/>
        <w:numPr>
          <w:ilvl w:val="0"/>
          <w:numId w:val="5"/>
        </w:numPr>
        <w:jc w:val="both"/>
        <w:rPr>
          <w:rFonts w:ascii="Courier New" w:hAnsi="Courier New" w:cs="Courier New"/>
          <w:sz w:val="24"/>
          <w:szCs w:val="24"/>
        </w:rPr>
      </w:pPr>
      <w:r w:rsidRPr="00790638">
        <w:rPr>
          <w:rFonts w:ascii="Courier New" w:hAnsi="Courier New" w:cs="Courier New"/>
          <w:sz w:val="24"/>
          <w:szCs w:val="24"/>
        </w:rPr>
        <w:t>není plná tabulka (10 souborů);</w:t>
      </w:r>
    </w:p>
    <w:p w14:paraId="63D69287" w14:textId="77777777" w:rsidR="00A029AA" w:rsidRPr="00790638" w:rsidRDefault="00A029AA" w:rsidP="00A029AA">
      <w:pPr>
        <w:pStyle w:val="Odstavecseseznamem"/>
        <w:numPr>
          <w:ilvl w:val="0"/>
          <w:numId w:val="5"/>
        </w:numPr>
        <w:jc w:val="both"/>
        <w:rPr>
          <w:rFonts w:ascii="Courier New" w:hAnsi="Courier New" w:cs="Courier New"/>
          <w:sz w:val="24"/>
          <w:szCs w:val="24"/>
        </w:rPr>
      </w:pPr>
      <w:r w:rsidRPr="00790638">
        <w:rPr>
          <w:rFonts w:ascii="Courier New" w:hAnsi="Courier New" w:cs="Courier New"/>
          <w:sz w:val="24"/>
          <w:szCs w:val="24"/>
        </w:rPr>
        <w:t>nenastane chyba při čtení z pásky;</w:t>
      </w:r>
    </w:p>
    <w:p w14:paraId="39C03104" w14:textId="77777777" w:rsidR="00A029AA" w:rsidRPr="00790638" w:rsidRDefault="00A029AA" w:rsidP="00A029AA">
      <w:pPr>
        <w:pStyle w:val="Odstavecseseznamem"/>
        <w:numPr>
          <w:ilvl w:val="0"/>
          <w:numId w:val="5"/>
        </w:numPr>
        <w:jc w:val="both"/>
        <w:rPr>
          <w:rFonts w:ascii="Courier New" w:hAnsi="Courier New" w:cs="Courier New"/>
          <w:sz w:val="24"/>
          <w:szCs w:val="24"/>
        </w:rPr>
      </w:pPr>
      <w:r w:rsidRPr="00790638">
        <w:rPr>
          <w:rFonts w:ascii="Courier New" w:hAnsi="Courier New" w:cs="Courier New"/>
          <w:sz w:val="24"/>
          <w:szCs w:val="24"/>
        </w:rPr>
        <w:t>není stisknuta klávesa &lt;RESET&gt;;</w:t>
      </w:r>
    </w:p>
    <w:p w14:paraId="1D25367B" w14:textId="77777777" w:rsidR="00A029AA" w:rsidRPr="00790638" w:rsidRDefault="00A029AA" w:rsidP="00A029AA">
      <w:pPr>
        <w:pStyle w:val="Odstavecseseznamem"/>
        <w:numPr>
          <w:ilvl w:val="0"/>
          <w:numId w:val="5"/>
        </w:numPr>
        <w:jc w:val="both"/>
        <w:rPr>
          <w:rFonts w:ascii="Courier New" w:hAnsi="Courier New" w:cs="Courier New"/>
          <w:sz w:val="24"/>
          <w:szCs w:val="24"/>
        </w:rPr>
      </w:pPr>
      <w:r w:rsidRPr="00790638">
        <w:rPr>
          <w:rFonts w:ascii="Courier New" w:hAnsi="Courier New" w:cs="Courier New"/>
          <w:sz w:val="24"/>
          <w:szCs w:val="24"/>
        </w:rPr>
        <w:t>není načtena hlavička souboru, který se již do "kopíráku" pro svou délku nevejde;</w:t>
      </w:r>
    </w:p>
    <w:p w14:paraId="37A7BFDC" w14:textId="77777777" w:rsidR="00A029AA" w:rsidRPr="00790638" w:rsidRDefault="00A029AA" w:rsidP="00A029AA">
      <w:pPr>
        <w:spacing w:after="120" w:line="240" w:lineRule="auto"/>
        <w:ind w:firstLine="709"/>
        <w:jc w:val="both"/>
        <w:rPr>
          <w:rFonts w:ascii="Courier New" w:hAnsi="Courier New" w:cs="Courier New"/>
          <w:sz w:val="24"/>
          <w:szCs w:val="24"/>
        </w:rPr>
      </w:pPr>
      <w:r w:rsidRPr="00790638">
        <w:rPr>
          <w:rFonts w:ascii="Courier New" w:hAnsi="Courier New" w:cs="Courier New"/>
          <w:sz w:val="24"/>
          <w:szCs w:val="24"/>
        </w:rPr>
        <w:t xml:space="preserve">Povel vždy načte z pásky hlavičku, zobrazí ji celou (jméno, přípona, </w:t>
      </w:r>
      <w:r w:rsidR="00790638" w:rsidRPr="00790638">
        <w:rPr>
          <w:rFonts w:ascii="Courier New" w:hAnsi="Courier New" w:cs="Courier New"/>
          <w:sz w:val="24"/>
          <w:szCs w:val="24"/>
        </w:rPr>
        <w:t>atribut</w:t>
      </w:r>
      <w:r w:rsidRPr="00790638">
        <w:rPr>
          <w:rFonts w:ascii="Courier New" w:hAnsi="Courier New" w:cs="Courier New"/>
          <w:sz w:val="24"/>
          <w:szCs w:val="24"/>
        </w:rPr>
        <w:t xml:space="preserve"> a adresy) na pozici desátého souboru (je před ní znak *) a načítá podle ní pak i tělo, přičemž průběžně zobrazuje velikost volné paměti. Ta se zmenšuje s každým načteným blokem o jeho délku + 1 byte informace o jeho délce. Je-li soubor nahrán, smaže se hlavička z 10té pozice a vytiskne se na správném místě tabulky.</w:t>
      </w:r>
    </w:p>
    <w:p w14:paraId="39783716" w14:textId="77777777" w:rsidR="00A029AA" w:rsidRPr="00790638" w:rsidRDefault="00A029AA" w:rsidP="00A029AA">
      <w:pPr>
        <w:jc w:val="both"/>
        <w:rPr>
          <w:rFonts w:ascii="Courier New" w:hAnsi="Courier New" w:cs="Courier New"/>
          <w:sz w:val="24"/>
          <w:szCs w:val="24"/>
        </w:rPr>
      </w:pPr>
      <w:r w:rsidRPr="00790638">
        <w:rPr>
          <w:rFonts w:ascii="Courier New" w:hAnsi="Courier New" w:cs="Courier New"/>
          <w:sz w:val="24"/>
          <w:szCs w:val="24"/>
        </w:rPr>
        <w:t xml:space="preserve">C </w:t>
      </w:r>
      <w:r w:rsidRPr="00FC5EED">
        <w:rPr>
          <w:rFonts w:ascii="Courier New" w:hAnsi="Courier New" w:cs="Courier New"/>
          <w:i/>
          <w:sz w:val="24"/>
          <w:szCs w:val="24"/>
        </w:rPr>
        <w:t>Copy</w:t>
      </w:r>
      <w:r w:rsidRPr="00790638">
        <w:rPr>
          <w:rFonts w:ascii="Courier New" w:hAnsi="Courier New" w:cs="Courier New"/>
          <w:sz w:val="24"/>
          <w:szCs w:val="24"/>
        </w:rPr>
        <w:t xml:space="preserve"> nahrává na magnetofon jednotlivé soubory, které mohou být zadány:</w:t>
      </w:r>
    </w:p>
    <w:p w14:paraId="53E60A80" w14:textId="77777777" w:rsidR="00A029AA" w:rsidRPr="00790638" w:rsidRDefault="00A029AA" w:rsidP="00A029AA">
      <w:pPr>
        <w:pStyle w:val="Odstavecseseznamem"/>
        <w:numPr>
          <w:ilvl w:val="0"/>
          <w:numId w:val="8"/>
        </w:numPr>
        <w:jc w:val="both"/>
        <w:rPr>
          <w:rFonts w:ascii="Courier New" w:hAnsi="Courier New" w:cs="Courier New"/>
          <w:sz w:val="24"/>
          <w:szCs w:val="24"/>
        </w:rPr>
      </w:pPr>
      <w:r w:rsidRPr="00790638">
        <w:rPr>
          <w:rFonts w:ascii="Courier New" w:hAnsi="Courier New" w:cs="Courier New"/>
          <w:sz w:val="24"/>
          <w:szCs w:val="24"/>
        </w:rPr>
        <w:t>stiskem samotné klávesy &lt;RETURN&gt;. Pak se kopírují všechny soubory v tom pořadí, jak jsou za sebou v tabulce;</w:t>
      </w:r>
    </w:p>
    <w:p w14:paraId="3B2DC397" w14:textId="77777777" w:rsidR="00A029AA" w:rsidRPr="00790638" w:rsidRDefault="00A029AA" w:rsidP="00A029AA">
      <w:pPr>
        <w:pStyle w:val="Odstavecseseznamem"/>
        <w:numPr>
          <w:ilvl w:val="0"/>
          <w:numId w:val="8"/>
        </w:numPr>
        <w:jc w:val="both"/>
        <w:rPr>
          <w:rFonts w:ascii="Courier New" w:hAnsi="Courier New" w:cs="Courier New"/>
          <w:sz w:val="24"/>
          <w:szCs w:val="24"/>
        </w:rPr>
      </w:pPr>
      <w:r w:rsidRPr="00790638">
        <w:rPr>
          <w:rFonts w:ascii="Courier New" w:hAnsi="Courier New" w:cs="Courier New"/>
          <w:sz w:val="24"/>
          <w:szCs w:val="24"/>
        </w:rPr>
        <w:t>uvedením jejich čísel podle tabulky. Na pásce lze soubory oddělit větší časovou prodlevou, uvede-li se mezi nimi mezera. Uvést lze až 32 položek (čísla + mezery);</w:t>
      </w:r>
    </w:p>
    <w:p w14:paraId="65B551B1" w14:textId="77777777" w:rsidR="00A029AA" w:rsidRPr="00790638" w:rsidRDefault="00A029AA" w:rsidP="00A029AA">
      <w:pPr>
        <w:jc w:val="both"/>
        <w:rPr>
          <w:rFonts w:ascii="Courier New" w:hAnsi="Courier New" w:cs="Courier New"/>
          <w:sz w:val="24"/>
          <w:szCs w:val="24"/>
        </w:rPr>
      </w:pPr>
      <w:r w:rsidRPr="00790638">
        <w:rPr>
          <w:rFonts w:ascii="Courier New" w:hAnsi="Courier New" w:cs="Courier New"/>
          <w:sz w:val="24"/>
          <w:szCs w:val="24"/>
        </w:rPr>
        <w:t>I v případě a) je na obrazovce zobrazen seznam kopírovaných souborů. Právě kopírovaný soubor je v tomto seznamu označen podtržítkem a v tabulce dvojtečkou. Kopírování lze přerušit stiskem klávesy &lt;RESET&gt;.</w:t>
      </w:r>
    </w:p>
    <w:p w14:paraId="780BEB55" w14:textId="77777777" w:rsidR="00A029AA" w:rsidRPr="00790638" w:rsidRDefault="00A029AA" w:rsidP="00A029AA">
      <w:pPr>
        <w:jc w:val="both"/>
        <w:rPr>
          <w:rFonts w:ascii="Courier New" w:hAnsi="Courier New" w:cs="Courier New"/>
          <w:sz w:val="24"/>
          <w:szCs w:val="24"/>
        </w:rPr>
      </w:pPr>
      <w:r w:rsidRPr="00790638">
        <w:rPr>
          <w:rFonts w:ascii="Courier New" w:hAnsi="Courier New" w:cs="Courier New"/>
          <w:sz w:val="24"/>
          <w:szCs w:val="24"/>
        </w:rPr>
        <w:t xml:space="preserve">D </w:t>
      </w:r>
      <w:r w:rsidRPr="00FC5EED">
        <w:rPr>
          <w:rFonts w:ascii="Courier New" w:hAnsi="Courier New" w:cs="Courier New"/>
          <w:i/>
          <w:sz w:val="24"/>
          <w:szCs w:val="24"/>
        </w:rPr>
        <w:t>Delete</w:t>
      </w:r>
      <w:r w:rsidRPr="00790638">
        <w:rPr>
          <w:rFonts w:ascii="Courier New" w:hAnsi="Courier New" w:cs="Courier New"/>
          <w:sz w:val="24"/>
          <w:szCs w:val="24"/>
        </w:rPr>
        <w:t xml:space="preserve"> vymaže z tabulky poslední nahraný soubor. Povel je nutné potvrdit stiskem ‚Y'.</w:t>
      </w:r>
    </w:p>
    <w:p w14:paraId="7C501BA1" w14:textId="77777777" w:rsidR="00A029AA" w:rsidRPr="00790638" w:rsidRDefault="00FC5EED" w:rsidP="00A029AA">
      <w:pPr>
        <w:jc w:val="both"/>
        <w:rPr>
          <w:rFonts w:ascii="Courier New" w:hAnsi="Courier New" w:cs="Courier New"/>
          <w:sz w:val="24"/>
          <w:szCs w:val="24"/>
        </w:rPr>
      </w:pPr>
      <w:r>
        <w:rPr>
          <w:rFonts w:ascii="Courier New" w:hAnsi="Courier New" w:cs="Courier New"/>
          <w:sz w:val="24"/>
          <w:szCs w:val="24"/>
        </w:rPr>
        <w:t xml:space="preserve">R </w:t>
      </w:r>
      <w:r w:rsidRPr="00FC5EED">
        <w:rPr>
          <w:rFonts w:ascii="Courier New" w:hAnsi="Courier New" w:cs="Courier New"/>
          <w:i/>
          <w:sz w:val="24"/>
          <w:szCs w:val="24"/>
        </w:rPr>
        <w:t>Rate's</w:t>
      </w:r>
      <w:r>
        <w:rPr>
          <w:rFonts w:ascii="Courier New" w:hAnsi="Courier New" w:cs="Courier New"/>
          <w:sz w:val="24"/>
          <w:szCs w:val="24"/>
        </w:rPr>
        <w:t xml:space="preserve"> </w:t>
      </w:r>
      <w:r w:rsidR="00A029AA" w:rsidRPr="00790638">
        <w:rPr>
          <w:rFonts w:ascii="Courier New" w:hAnsi="Courier New" w:cs="Courier New"/>
          <w:sz w:val="24"/>
          <w:szCs w:val="24"/>
        </w:rPr>
        <w:t>nastaví nahrávací rychlost. Rychlost se zadává dvěma hexadecimálními číslicemi. Rozsah je omezen hodnotami &amp;0A až &amp;2F. Standardní nastavení rychlosti počítače je &amp;21, běžně používaná vyšší rychlost je &amp;14 (default v programu).</w:t>
      </w:r>
    </w:p>
    <w:p w14:paraId="2840E427" w14:textId="77777777" w:rsidR="00790638" w:rsidRDefault="00790638">
      <w:pPr>
        <w:rPr>
          <w:rFonts w:ascii="Courier New" w:hAnsi="Courier New" w:cs="Courier New"/>
          <w:sz w:val="24"/>
          <w:szCs w:val="24"/>
        </w:rPr>
      </w:pPr>
      <w:r>
        <w:rPr>
          <w:rFonts w:ascii="Courier New" w:hAnsi="Courier New" w:cs="Courier New"/>
          <w:sz w:val="24"/>
          <w:szCs w:val="24"/>
        </w:rPr>
        <w:br w:type="page"/>
      </w:r>
    </w:p>
    <w:p w14:paraId="5C7D7EF6" w14:textId="77777777" w:rsidR="00A029AA" w:rsidRPr="00790638" w:rsidRDefault="00A029AA" w:rsidP="00A029AA">
      <w:pPr>
        <w:jc w:val="both"/>
        <w:rPr>
          <w:rFonts w:ascii="Courier New" w:hAnsi="Courier New" w:cs="Courier New"/>
          <w:sz w:val="24"/>
          <w:szCs w:val="24"/>
        </w:rPr>
      </w:pPr>
      <w:r w:rsidRPr="00790638">
        <w:rPr>
          <w:rFonts w:ascii="Courier New" w:hAnsi="Courier New" w:cs="Courier New"/>
          <w:sz w:val="24"/>
          <w:szCs w:val="24"/>
        </w:rPr>
        <w:lastRenderedPageBreak/>
        <w:t xml:space="preserve">E </w:t>
      </w:r>
      <w:r w:rsidRPr="00FC5EED">
        <w:rPr>
          <w:rFonts w:ascii="Courier New" w:hAnsi="Courier New" w:cs="Courier New"/>
          <w:i/>
          <w:sz w:val="24"/>
          <w:szCs w:val="24"/>
        </w:rPr>
        <w:t>Edit in</w:t>
      </w:r>
      <w:r w:rsidRPr="00790638">
        <w:rPr>
          <w:rFonts w:ascii="Courier New" w:hAnsi="Courier New" w:cs="Courier New"/>
          <w:sz w:val="24"/>
          <w:szCs w:val="24"/>
        </w:rPr>
        <w:t xml:space="preserve"> změna údajů v hlavičce souboru. Soubor lze zadat:</w:t>
      </w:r>
    </w:p>
    <w:p w14:paraId="557C988E" w14:textId="77777777" w:rsidR="00A029AA" w:rsidRPr="00790638" w:rsidRDefault="00A029AA" w:rsidP="00A029AA">
      <w:pPr>
        <w:pStyle w:val="Odstavecseseznamem"/>
        <w:numPr>
          <w:ilvl w:val="0"/>
          <w:numId w:val="11"/>
        </w:numPr>
        <w:jc w:val="both"/>
        <w:rPr>
          <w:rFonts w:ascii="Courier New" w:hAnsi="Courier New" w:cs="Courier New"/>
          <w:sz w:val="24"/>
          <w:szCs w:val="24"/>
        </w:rPr>
      </w:pPr>
      <w:r w:rsidRPr="00790638">
        <w:rPr>
          <w:rFonts w:ascii="Courier New" w:hAnsi="Courier New" w:cs="Courier New"/>
          <w:sz w:val="24"/>
          <w:szCs w:val="24"/>
        </w:rPr>
        <w:t>stiskem &lt;RETURN&gt; - naposledy nahraný soubor;</w:t>
      </w:r>
    </w:p>
    <w:p w14:paraId="27F55CB9" w14:textId="77777777" w:rsidR="00A029AA" w:rsidRPr="00790638" w:rsidRDefault="00A029AA" w:rsidP="00A029AA">
      <w:pPr>
        <w:pStyle w:val="Odstavecseseznamem"/>
        <w:numPr>
          <w:ilvl w:val="0"/>
          <w:numId w:val="11"/>
        </w:numPr>
        <w:jc w:val="both"/>
        <w:rPr>
          <w:rFonts w:ascii="Courier New" w:hAnsi="Courier New" w:cs="Courier New"/>
          <w:sz w:val="24"/>
          <w:szCs w:val="24"/>
        </w:rPr>
      </w:pPr>
      <w:r w:rsidRPr="00790638">
        <w:rPr>
          <w:rFonts w:ascii="Courier New" w:hAnsi="Courier New" w:cs="Courier New"/>
          <w:sz w:val="24"/>
          <w:szCs w:val="24"/>
        </w:rPr>
        <w:t>číslem;</w:t>
      </w:r>
    </w:p>
    <w:p w14:paraId="0AF2F695" w14:textId="77777777" w:rsidR="00A029AA" w:rsidRPr="00790638" w:rsidRDefault="00A029AA" w:rsidP="00FC5EED">
      <w:pPr>
        <w:spacing w:after="120" w:line="240" w:lineRule="auto"/>
        <w:ind w:firstLine="709"/>
        <w:jc w:val="both"/>
        <w:rPr>
          <w:rFonts w:ascii="Courier New" w:hAnsi="Courier New" w:cs="Courier New"/>
          <w:sz w:val="24"/>
          <w:szCs w:val="24"/>
        </w:rPr>
      </w:pPr>
      <w:r w:rsidRPr="00790638">
        <w:rPr>
          <w:rFonts w:ascii="Courier New" w:hAnsi="Courier New" w:cs="Courier New"/>
          <w:sz w:val="24"/>
          <w:szCs w:val="24"/>
        </w:rPr>
        <w:t xml:space="preserve">Editovaný soubor je v tabulce označen znakem "&gt;". První dotaz je na jméno souboru, stiskem samotné klávesy &lt;RETURN&gt; se jméno nemění. Při psaní lze použít CTRL klávesy - řídící kódy se vždy zobrazí. Dalším dotazem lze měnit atribut souboru, přičemž se kontroluje smysluplnost prováděné změny. Atribut se zadává stejně jako Rate's. Následuje dotaz na počáteční adresu programu a případnou startovací adresu programu ve strojovém kódu. Ty se zadávají jako čtyři hexadecimální číslice. Stiskem samotné klávesy &lt;RETURN&gt; se nic nemění. </w:t>
      </w:r>
    </w:p>
    <w:p w14:paraId="25EA6FA6" w14:textId="77777777" w:rsidR="00A029AA" w:rsidRPr="00790638" w:rsidRDefault="00A029AA" w:rsidP="00A029AA">
      <w:pPr>
        <w:pStyle w:val="Zkladntext2"/>
        <w:shd w:val="clear" w:color="auto" w:fill="auto"/>
        <w:spacing w:before="120" w:line="240" w:lineRule="auto"/>
        <w:ind w:left="579" w:hanging="318"/>
        <w:jc w:val="left"/>
        <w:rPr>
          <w:rFonts w:ascii="Courier New" w:hAnsi="Courier New" w:cs="Courier New"/>
          <w:b/>
          <w:color w:val="auto"/>
          <w:sz w:val="28"/>
          <w:szCs w:val="28"/>
        </w:rPr>
      </w:pPr>
      <w:r w:rsidRPr="00790638">
        <w:rPr>
          <w:rFonts w:ascii="Courier New" w:hAnsi="Courier New" w:cs="Courier New"/>
          <w:b/>
          <w:color w:val="auto"/>
          <w:sz w:val="28"/>
          <w:szCs w:val="28"/>
        </w:rPr>
        <w:t>5.</w:t>
      </w:r>
      <w:r w:rsidRPr="00790638">
        <w:rPr>
          <w:rFonts w:ascii="Courier New" w:hAnsi="Courier New" w:cs="Courier New"/>
          <w:b/>
          <w:color w:val="auto"/>
          <w:sz w:val="28"/>
          <w:szCs w:val="28"/>
        </w:rPr>
        <w:tab/>
        <w:t>Práce se soubory</w:t>
      </w:r>
    </w:p>
    <w:p w14:paraId="2DC9EBA7" w14:textId="77777777" w:rsidR="00A029AA" w:rsidRPr="00790638" w:rsidRDefault="00A029AA" w:rsidP="00A029AA">
      <w:pPr>
        <w:spacing w:after="120" w:line="240" w:lineRule="auto"/>
        <w:ind w:firstLine="709"/>
        <w:jc w:val="both"/>
        <w:rPr>
          <w:rFonts w:ascii="Courier New" w:hAnsi="Courier New" w:cs="Courier New"/>
          <w:sz w:val="24"/>
          <w:szCs w:val="24"/>
        </w:rPr>
      </w:pPr>
      <w:r w:rsidRPr="00790638">
        <w:rPr>
          <w:rFonts w:ascii="Courier New" w:hAnsi="Courier New" w:cs="Courier New"/>
          <w:sz w:val="24"/>
          <w:szCs w:val="24"/>
        </w:rPr>
        <w:t>Pojem soubor v sobě obecně zahrnuje data a programy. Jako data přicházejí v úvahu souvislé soubory (zaznamenaná oblast RAM nebo VRAM) a nesouvislé soubory (vyprodukované basikem</w:t>
      </w:r>
      <w:r w:rsidR="00FC5EED">
        <w:rPr>
          <w:rFonts w:ascii="Courier New" w:hAnsi="Courier New" w:cs="Courier New"/>
          <w:sz w:val="24"/>
          <w:szCs w:val="24"/>
        </w:rPr>
        <w:t xml:space="preserve"> při listingu</w:t>
      </w:r>
      <w:r w:rsidRPr="00790638">
        <w:rPr>
          <w:rFonts w:ascii="Courier New" w:hAnsi="Courier New" w:cs="Courier New"/>
          <w:sz w:val="24"/>
          <w:szCs w:val="24"/>
        </w:rPr>
        <w:t>). Programy pak mohou být programy v jazyce basic nebo ve strojovém kódu.</w:t>
      </w:r>
    </w:p>
    <w:p w14:paraId="36622FEC" w14:textId="4335E8BE" w:rsidR="00A029AA" w:rsidRPr="00FC5EED" w:rsidRDefault="00A1129D" w:rsidP="00FC5EED">
      <w:pPr>
        <w:spacing w:after="120" w:line="240" w:lineRule="auto"/>
        <w:ind w:firstLine="709"/>
        <w:jc w:val="both"/>
        <w:rPr>
          <w:rFonts w:ascii="Courier New" w:hAnsi="Courier New" w:cs="Courier New"/>
          <w:sz w:val="24"/>
          <w:szCs w:val="24"/>
        </w:rPr>
      </w:pPr>
      <w:r>
        <w:rPr>
          <w:rFonts w:ascii="Courier New" w:hAnsi="Courier New" w:cs="Courier New"/>
          <w:sz w:val="24"/>
          <w:szCs w:val="24"/>
        </w:rPr>
        <w:t>V</w:t>
      </w:r>
      <w:bookmarkStart w:id="0" w:name="_GoBack"/>
      <w:bookmarkEnd w:id="0"/>
      <w:r w:rsidR="00A029AA" w:rsidRPr="00790638">
        <w:rPr>
          <w:rFonts w:ascii="Courier New" w:hAnsi="Courier New" w:cs="Courier New"/>
          <w:sz w:val="24"/>
          <w:szCs w:val="24"/>
        </w:rPr>
        <w:t xml:space="preserve"> počítači SORD m.5 může být zasunut jeden ze tří modulů s</w:t>
      </w:r>
      <w:r w:rsidR="00FC5EED">
        <w:rPr>
          <w:rFonts w:ascii="Courier New" w:hAnsi="Courier New" w:cs="Courier New"/>
          <w:sz w:val="24"/>
          <w:szCs w:val="24"/>
        </w:rPr>
        <w:t> </w:t>
      </w:r>
      <w:r w:rsidR="00A029AA" w:rsidRPr="00790638">
        <w:rPr>
          <w:rFonts w:ascii="Courier New" w:hAnsi="Courier New" w:cs="Courier New"/>
          <w:sz w:val="24"/>
          <w:szCs w:val="24"/>
        </w:rPr>
        <w:t>jazykem Basic. Basické programy uložené na pásce jsou až na jeden případ nekompatibilní. Program BI lze nahrát do BG, ale nelze již opačně a nelze ani BG</w:t>
      </w:r>
      <w:r w:rsidR="00790638" w:rsidRPr="00FC5EED">
        <w:rPr>
          <w:rFonts w:ascii="Courier New" w:hAnsi="Courier New" w:cs="Courier New"/>
          <w:sz w:val="24"/>
          <w:szCs w:val="24"/>
        </w:rPr>
        <w:t>↔</w:t>
      </w:r>
      <w:r w:rsidR="00A029AA" w:rsidRPr="00790638">
        <w:rPr>
          <w:rFonts w:ascii="Courier New" w:hAnsi="Courier New" w:cs="Courier New"/>
          <w:sz w:val="24"/>
          <w:szCs w:val="24"/>
        </w:rPr>
        <w:t xml:space="preserve">BF. </w:t>
      </w:r>
      <w:r w:rsidR="00790638">
        <w:rPr>
          <w:rFonts w:ascii="Courier New" w:hAnsi="Courier New" w:cs="Courier New"/>
          <w:sz w:val="24"/>
          <w:szCs w:val="24"/>
        </w:rPr>
        <w:t>J</w:t>
      </w:r>
      <w:r w:rsidR="00A029AA" w:rsidRPr="00790638">
        <w:rPr>
          <w:rFonts w:ascii="Courier New" w:hAnsi="Courier New" w:cs="Courier New"/>
          <w:sz w:val="24"/>
          <w:szCs w:val="24"/>
        </w:rPr>
        <w:t>ak tedy zařídit (je-li to nutné) vzájemnou přenos</w:t>
      </w:r>
      <w:r w:rsidR="00790638">
        <w:rPr>
          <w:rFonts w:ascii="Courier New" w:hAnsi="Courier New" w:cs="Courier New"/>
          <w:sz w:val="24"/>
          <w:szCs w:val="24"/>
        </w:rPr>
        <w:t xml:space="preserve">itelnost? </w:t>
      </w:r>
      <w:r w:rsidR="00A029AA" w:rsidRPr="00790638">
        <w:rPr>
          <w:rFonts w:ascii="Courier New" w:hAnsi="Courier New" w:cs="Courier New"/>
          <w:sz w:val="24"/>
          <w:szCs w:val="24"/>
        </w:rPr>
        <w:t>Lze to zařídit změnou atributu a počáteční adresy přenášeného programu pomocí kopírovacího programu. Při komunikaci BG</w:t>
      </w:r>
      <w:r w:rsidR="00790638" w:rsidRPr="00FC5EED">
        <w:rPr>
          <w:rFonts w:ascii="Courier New" w:hAnsi="Courier New" w:cs="Courier New"/>
          <w:sz w:val="24"/>
          <w:szCs w:val="24"/>
        </w:rPr>
        <w:t>→</w:t>
      </w:r>
      <w:r w:rsidR="00A029AA" w:rsidRPr="00790638">
        <w:rPr>
          <w:rFonts w:ascii="Courier New" w:hAnsi="Courier New" w:cs="Courier New"/>
          <w:sz w:val="24"/>
          <w:szCs w:val="24"/>
        </w:rPr>
        <w:t xml:space="preserve">BI je to jednoduché. Stačí změnit atribut z </w:t>
      </w:r>
      <w:r w:rsidR="00790638">
        <w:rPr>
          <w:rFonts w:ascii="Courier New" w:hAnsi="Courier New" w:cs="Courier New"/>
          <w:sz w:val="24"/>
          <w:szCs w:val="24"/>
        </w:rPr>
        <w:t>&amp;</w:t>
      </w:r>
      <w:r w:rsidR="00A029AA" w:rsidRPr="00790638">
        <w:rPr>
          <w:rFonts w:ascii="Courier New" w:hAnsi="Courier New" w:cs="Courier New"/>
          <w:sz w:val="24"/>
          <w:szCs w:val="24"/>
        </w:rPr>
        <w:t xml:space="preserve">68 na </w:t>
      </w:r>
      <w:r w:rsidR="00790638">
        <w:rPr>
          <w:rFonts w:ascii="Courier New" w:hAnsi="Courier New" w:cs="Courier New"/>
          <w:sz w:val="24"/>
          <w:szCs w:val="24"/>
        </w:rPr>
        <w:t>&amp;</w:t>
      </w:r>
      <w:r w:rsidR="00A029AA" w:rsidRPr="00790638">
        <w:rPr>
          <w:rFonts w:ascii="Courier New" w:hAnsi="Courier New" w:cs="Courier New"/>
          <w:sz w:val="24"/>
          <w:szCs w:val="24"/>
        </w:rPr>
        <w:t xml:space="preserve">28 a počáteční adresu z </w:t>
      </w:r>
      <w:r w:rsidR="00790638">
        <w:rPr>
          <w:rFonts w:ascii="Courier New" w:hAnsi="Courier New" w:cs="Courier New"/>
          <w:sz w:val="24"/>
          <w:szCs w:val="24"/>
        </w:rPr>
        <w:t>&amp;</w:t>
      </w:r>
      <w:r w:rsidR="00A029AA" w:rsidRPr="00790638">
        <w:rPr>
          <w:rFonts w:ascii="Courier New" w:hAnsi="Courier New" w:cs="Courier New"/>
          <w:sz w:val="24"/>
          <w:szCs w:val="24"/>
        </w:rPr>
        <w:t xml:space="preserve">7450 na </w:t>
      </w:r>
      <w:r w:rsidR="00790638">
        <w:rPr>
          <w:rFonts w:ascii="Courier New" w:hAnsi="Courier New" w:cs="Courier New"/>
          <w:sz w:val="24"/>
          <w:szCs w:val="24"/>
        </w:rPr>
        <w:t>&amp;</w:t>
      </w:r>
      <w:r w:rsidR="00A029AA" w:rsidRPr="00790638">
        <w:rPr>
          <w:rFonts w:ascii="Courier New" w:hAnsi="Courier New" w:cs="Courier New"/>
          <w:sz w:val="24"/>
          <w:szCs w:val="24"/>
        </w:rPr>
        <w:t xml:space="preserve">7333. Je však nutné, aby program BG neobsahoval příkazy, které BI nezná (ohlásí to </w:t>
      </w:r>
      <w:r w:rsidR="00FC5EED">
        <w:rPr>
          <w:rFonts w:ascii="Courier New" w:hAnsi="Courier New" w:cs="Courier New"/>
          <w:sz w:val="24"/>
          <w:szCs w:val="24"/>
        </w:rPr>
        <w:t xml:space="preserve">jako </w:t>
      </w:r>
      <w:r w:rsidR="00A029AA" w:rsidRPr="00FC5EED">
        <w:rPr>
          <w:rFonts w:ascii="Courier New" w:hAnsi="Courier New" w:cs="Courier New"/>
          <w:b/>
          <w:sz w:val="24"/>
          <w:szCs w:val="24"/>
        </w:rPr>
        <w:t xml:space="preserve">Err 12 in </w:t>
      </w:r>
      <w:r w:rsidR="00790638" w:rsidRPr="00FC5EED">
        <w:rPr>
          <w:rFonts w:ascii="Courier New" w:hAnsi="Courier New" w:cs="Courier New"/>
          <w:b/>
          <w:sz w:val="24"/>
          <w:szCs w:val="24"/>
        </w:rPr>
        <w:t>xxx</w:t>
      </w:r>
      <w:r w:rsidR="00A029AA" w:rsidRPr="00790638">
        <w:rPr>
          <w:rFonts w:ascii="Courier New" w:hAnsi="Courier New" w:cs="Courier New"/>
          <w:sz w:val="24"/>
          <w:szCs w:val="24"/>
        </w:rPr>
        <w:t>). Proto je vhodné</w:t>
      </w:r>
      <w:r w:rsidR="00790638">
        <w:rPr>
          <w:rFonts w:ascii="Courier New" w:hAnsi="Courier New" w:cs="Courier New"/>
          <w:sz w:val="24"/>
          <w:szCs w:val="24"/>
        </w:rPr>
        <w:t xml:space="preserve"> před uložením </w:t>
      </w:r>
      <w:r w:rsidR="00A029AA" w:rsidRPr="00790638">
        <w:rPr>
          <w:rFonts w:ascii="Courier New" w:hAnsi="Courier New" w:cs="Courier New"/>
          <w:sz w:val="24"/>
          <w:szCs w:val="24"/>
        </w:rPr>
        <w:t>napsat před</w:t>
      </w:r>
      <w:r w:rsidR="00790638">
        <w:rPr>
          <w:rFonts w:ascii="Courier New" w:hAnsi="Courier New" w:cs="Courier New"/>
          <w:sz w:val="24"/>
          <w:szCs w:val="24"/>
        </w:rPr>
        <w:t xml:space="preserve"> všechny </w:t>
      </w:r>
      <w:r w:rsidR="00790638" w:rsidRPr="00790638">
        <w:rPr>
          <w:rFonts w:ascii="Courier New" w:hAnsi="Courier New" w:cs="Courier New"/>
          <w:sz w:val="24"/>
          <w:szCs w:val="24"/>
        </w:rPr>
        <w:t>programové</w:t>
      </w:r>
      <w:r w:rsidR="00A029AA" w:rsidRPr="00790638">
        <w:rPr>
          <w:rFonts w:ascii="Courier New" w:hAnsi="Courier New" w:cs="Courier New"/>
          <w:sz w:val="24"/>
          <w:szCs w:val="24"/>
        </w:rPr>
        <w:t xml:space="preserve"> řádky příkaz REM. Při komunikaci BG</w:t>
      </w:r>
      <w:r w:rsidR="00790638" w:rsidRPr="00FC5EED">
        <w:rPr>
          <w:rFonts w:ascii="Courier New" w:hAnsi="Courier New" w:cs="Courier New"/>
          <w:sz w:val="24"/>
          <w:szCs w:val="24"/>
        </w:rPr>
        <w:t>↔</w:t>
      </w:r>
      <w:r w:rsidR="00A029AA" w:rsidRPr="00790638">
        <w:rPr>
          <w:rFonts w:ascii="Courier New" w:hAnsi="Courier New" w:cs="Courier New"/>
          <w:sz w:val="24"/>
          <w:szCs w:val="24"/>
        </w:rPr>
        <w:t>BF je nutné program nahrát na pásek příkazem LIST "jméno" a</w:t>
      </w:r>
      <w:r w:rsidR="00FC5EED">
        <w:rPr>
          <w:rFonts w:ascii="Courier New" w:hAnsi="Courier New" w:cs="Courier New"/>
          <w:sz w:val="24"/>
          <w:szCs w:val="24"/>
        </w:rPr>
        <w:t> </w:t>
      </w:r>
      <w:r w:rsidR="00A029AA" w:rsidRPr="00790638">
        <w:rPr>
          <w:rFonts w:ascii="Courier New" w:hAnsi="Courier New" w:cs="Courier New"/>
          <w:sz w:val="24"/>
          <w:szCs w:val="24"/>
        </w:rPr>
        <w:t xml:space="preserve">pak v kopírovacím programu změnit atribut z </w:t>
      </w:r>
      <w:r w:rsidR="00790638">
        <w:rPr>
          <w:rFonts w:ascii="Courier New" w:hAnsi="Courier New" w:cs="Courier New"/>
          <w:sz w:val="24"/>
          <w:szCs w:val="24"/>
        </w:rPr>
        <w:t>&amp;</w:t>
      </w:r>
      <w:r w:rsidR="00A029AA" w:rsidRPr="00790638">
        <w:rPr>
          <w:rFonts w:ascii="Courier New" w:hAnsi="Courier New" w:cs="Courier New"/>
          <w:sz w:val="24"/>
          <w:szCs w:val="24"/>
        </w:rPr>
        <w:t xml:space="preserve">64 na </w:t>
      </w:r>
      <w:r w:rsidR="00790638">
        <w:rPr>
          <w:rFonts w:ascii="Courier New" w:hAnsi="Courier New" w:cs="Courier New"/>
          <w:sz w:val="24"/>
          <w:szCs w:val="24"/>
        </w:rPr>
        <w:t>&amp;</w:t>
      </w:r>
      <w:r w:rsidR="00A029AA" w:rsidRPr="00790638">
        <w:rPr>
          <w:rFonts w:ascii="Courier New" w:hAnsi="Courier New" w:cs="Courier New"/>
          <w:sz w:val="24"/>
          <w:szCs w:val="24"/>
        </w:rPr>
        <w:t>84, nebo případně naopak. Pozor! Basic-F může obsahovat basický řádek větší délky, než jakou připouští Basic-G. Proto je nutné napřed program v BF pohlédnout a případně dlouhé řádky rozpůlit. Při BI</w:t>
      </w:r>
      <w:r w:rsidR="00790638" w:rsidRPr="00FC5EED">
        <w:rPr>
          <w:rFonts w:ascii="Courier New" w:hAnsi="Courier New" w:cs="Courier New"/>
          <w:sz w:val="24"/>
          <w:szCs w:val="24"/>
        </w:rPr>
        <w:t>↔</w:t>
      </w:r>
      <w:r w:rsidR="00A029AA" w:rsidRPr="00790638">
        <w:rPr>
          <w:rFonts w:ascii="Courier New" w:hAnsi="Courier New" w:cs="Courier New"/>
          <w:sz w:val="24"/>
          <w:szCs w:val="24"/>
        </w:rPr>
        <w:t xml:space="preserve">BF je nutné jít přes BG (BI neumí zaznamenat program příkazem LIST a takovýto soubor neumí ani načíst). Pro usnadnění práce existuje program </w:t>
      </w:r>
      <w:r w:rsidR="00A029AA" w:rsidRPr="00FC5EED">
        <w:rPr>
          <w:rFonts w:ascii="Courier New" w:hAnsi="Courier New" w:cs="Courier New"/>
          <w:b/>
          <w:sz w:val="24"/>
          <w:szCs w:val="24"/>
        </w:rPr>
        <w:t>FIG-BASIC.CM</w:t>
      </w:r>
      <w:r w:rsidR="00A029AA" w:rsidRPr="00790638">
        <w:rPr>
          <w:rFonts w:ascii="Courier New" w:hAnsi="Courier New" w:cs="Courier New"/>
          <w:sz w:val="24"/>
          <w:szCs w:val="24"/>
        </w:rPr>
        <w:t>, který, je-li nahrán do BF, umí načíst BI a BG "rovnou".</w:t>
      </w:r>
    </w:p>
    <w:p w14:paraId="6FD54ACC" w14:textId="77777777" w:rsidR="00A029AA" w:rsidRPr="00790638" w:rsidRDefault="00A029AA" w:rsidP="00A029AA">
      <w:pPr>
        <w:spacing w:after="120" w:line="240" w:lineRule="auto"/>
        <w:ind w:firstLine="709"/>
        <w:jc w:val="both"/>
        <w:rPr>
          <w:rFonts w:ascii="Courier New" w:hAnsi="Courier New" w:cs="Courier New"/>
          <w:sz w:val="24"/>
          <w:szCs w:val="24"/>
        </w:rPr>
      </w:pPr>
      <w:r w:rsidRPr="00790638">
        <w:rPr>
          <w:rFonts w:ascii="Courier New" w:hAnsi="Courier New" w:cs="Courier New"/>
          <w:sz w:val="24"/>
          <w:szCs w:val="24"/>
        </w:rPr>
        <w:t xml:space="preserve">Programy ve strojovém kódu lze obecně provozovat bez ohledu na zasunutý </w:t>
      </w:r>
      <w:r w:rsidR="00BD7203">
        <w:rPr>
          <w:rFonts w:ascii="Courier New" w:hAnsi="Courier New" w:cs="Courier New"/>
          <w:sz w:val="24"/>
          <w:szCs w:val="24"/>
        </w:rPr>
        <w:t>modul s jazykem B</w:t>
      </w:r>
      <w:r w:rsidRPr="00790638">
        <w:rPr>
          <w:rFonts w:ascii="Courier New" w:hAnsi="Courier New" w:cs="Courier New"/>
          <w:sz w:val="24"/>
          <w:szCs w:val="24"/>
        </w:rPr>
        <w:t>asic. Výjimku tvoří malá skupina programů</w:t>
      </w:r>
      <w:r w:rsidR="00BD7203">
        <w:rPr>
          <w:rFonts w:ascii="Courier New" w:hAnsi="Courier New" w:cs="Courier New"/>
          <w:sz w:val="24"/>
          <w:szCs w:val="24"/>
        </w:rPr>
        <w:t xml:space="preserve"> (například </w:t>
      </w:r>
      <w:r w:rsidR="00BD7203" w:rsidRPr="00FC5EED">
        <w:rPr>
          <w:rFonts w:ascii="Courier New" w:hAnsi="Courier New" w:cs="Courier New"/>
          <w:b/>
          <w:sz w:val="24"/>
          <w:szCs w:val="24"/>
        </w:rPr>
        <w:t>dBASIC</w:t>
      </w:r>
      <w:r w:rsidR="00BD7203">
        <w:rPr>
          <w:rFonts w:ascii="Courier New" w:hAnsi="Courier New" w:cs="Courier New"/>
          <w:sz w:val="24"/>
          <w:szCs w:val="24"/>
        </w:rPr>
        <w:t>)</w:t>
      </w:r>
      <w:r w:rsidRPr="00790638">
        <w:rPr>
          <w:rFonts w:ascii="Courier New" w:hAnsi="Courier New" w:cs="Courier New"/>
          <w:sz w:val="24"/>
          <w:szCs w:val="24"/>
        </w:rPr>
        <w:t xml:space="preserve">, které se na některý </w:t>
      </w:r>
      <w:r w:rsidR="00BD7203">
        <w:rPr>
          <w:rFonts w:ascii="Courier New" w:hAnsi="Courier New" w:cs="Courier New"/>
          <w:sz w:val="24"/>
          <w:szCs w:val="24"/>
        </w:rPr>
        <w:t>B</w:t>
      </w:r>
      <w:r w:rsidRPr="00790638">
        <w:rPr>
          <w:rFonts w:ascii="Courier New" w:hAnsi="Courier New" w:cs="Courier New"/>
          <w:sz w:val="24"/>
          <w:szCs w:val="24"/>
        </w:rPr>
        <w:t xml:space="preserve">asic odkazují. Ty je pak možné provozovat jen v příslušném </w:t>
      </w:r>
      <w:r w:rsidR="00BD7203">
        <w:rPr>
          <w:rFonts w:ascii="Courier New" w:hAnsi="Courier New" w:cs="Courier New"/>
          <w:sz w:val="24"/>
          <w:szCs w:val="24"/>
        </w:rPr>
        <w:t>B</w:t>
      </w:r>
      <w:r w:rsidRPr="00790638">
        <w:rPr>
          <w:rFonts w:ascii="Courier New" w:hAnsi="Courier New" w:cs="Courier New"/>
          <w:sz w:val="24"/>
          <w:szCs w:val="24"/>
        </w:rPr>
        <w:t>asiku.</w:t>
      </w:r>
    </w:p>
    <w:p w14:paraId="64A35AAF" w14:textId="77777777" w:rsidR="00BD7203" w:rsidRDefault="00BD7203">
      <w:pPr>
        <w:rPr>
          <w:rFonts w:ascii="Courier New" w:eastAsia="Consolas" w:hAnsi="Courier New" w:cs="Courier New"/>
          <w:b/>
          <w:sz w:val="28"/>
          <w:szCs w:val="28"/>
          <w:lang w:eastAsia="cs-CZ" w:bidi="cs-CZ"/>
        </w:rPr>
      </w:pPr>
      <w:r>
        <w:rPr>
          <w:rFonts w:ascii="Courier New" w:hAnsi="Courier New" w:cs="Courier New"/>
          <w:b/>
          <w:sz w:val="28"/>
          <w:szCs w:val="28"/>
        </w:rPr>
        <w:br w:type="page"/>
      </w:r>
    </w:p>
    <w:p w14:paraId="69DADF09" w14:textId="77777777" w:rsidR="00A029AA" w:rsidRPr="00790638" w:rsidRDefault="00A029AA" w:rsidP="00A029AA">
      <w:pPr>
        <w:pStyle w:val="Zkladntext2"/>
        <w:shd w:val="clear" w:color="auto" w:fill="auto"/>
        <w:spacing w:before="120" w:line="240" w:lineRule="auto"/>
        <w:ind w:left="579" w:hanging="318"/>
        <w:jc w:val="left"/>
        <w:rPr>
          <w:rFonts w:ascii="Courier New" w:hAnsi="Courier New" w:cs="Courier New"/>
          <w:b/>
          <w:color w:val="auto"/>
          <w:sz w:val="28"/>
          <w:szCs w:val="28"/>
        </w:rPr>
      </w:pPr>
      <w:r w:rsidRPr="00790638">
        <w:rPr>
          <w:rFonts w:ascii="Courier New" w:hAnsi="Courier New" w:cs="Courier New"/>
          <w:b/>
          <w:color w:val="auto"/>
          <w:sz w:val="28"/>
          <w:szCs w:val="28"/>
        </w:rPr>
        <w:lastRenderedPageBreak/>
        <w:t>6.</w:t>
      </w:r>
      <w:r w:rsidRPr="00790638">
        <w:rPr>
          <w:rFonts w:ascii="Courier New" w:hAnsi="Courier New" w:cs="Courier New"/>
          <w:b/>
          <w:color w:val="auto"/>
          <w:sz w:val="28"/>
          <w:szCs w:val="28"/>
        </w:rPr>
        <w:tab/>
        <w:t>Co je to atribut?</w:t>
      </w:r>
    </w:p>
    <w:p w14:paraId="0CAB58F4" w14:textId="77777777" w:rsidR="00A029AA" w:rsidRPr="00790638" w:rsidRDefault="00A029AA" w:rsidP="00A029AA">
      <w:pPr>
        <w:spacing w:after="120" w:line="240" w:lineRule="auto"/>
        <w:ind w:firstLine="709"/>
        <w:jc w:val="both"/>
        <w:rPr>
          <w:rFonts w:ascii="Courier New" w:hAnsi="Courier New" w:cs="Courier New"/>
          <w:sz w:val="24"/>
          <w:szCs w:val="24"/>
        </w:rPr>
      </w:pPr>
      <w:r w:rsidRPr="00790638">
        <w:rPr>
          <w:rFonts w:ascii="Courier New" w:hAnsi="Courier New" w:cs="Courier New"/>
          <w:sz w:val="24"/>
          <w:szCs w:val="24"/>
        </w:rPr>
        <w:t>Atribut je první byte v hlavičce souboru a určuje jeho typ. Jednotlivé bity mají tento význam:</w:t>
      </w:r>
    </w:p>
    <w:p w14:paraId="248045B6" w14:textId="77777777" w:rsidR="00A029AA" w:rsidRDefault="00A029AA" w:rsidP="00A029AA">
      <w:pPr>
        <w:jc w:val="both"/>
        <w:rPr>
          <w:rFonts w:ascii="Courier New" w:hAnsi="Courier New" w:cs="Courier New"/>
          <w:sz w:val="24"/>
          <w:szCs w:val="24"/>
        </w:rPr>
      </w:pPr>
    </w:p>
    <w:tbl>
      <w:tblPr>
        <w:tblStyle w:val="Mkatabulky"/>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38"/>
        <w:gridCol w:w="3143"/>
        <w:gridCol w:w="1276"/>
        <w:gridCol w:w="3655"/>
      </w:tblGrid>
      <w:tr w:rsidR="000E64CD" w14:paraId="3861246C" w14:textId="77777777" w:rsidTr="00FC57C0">
        <w:trPr>
          <w:cantSplit/>
          <w:trHeight w:val="340"/>
          <w:jc w:val="center"/>
        </w:trPr>
        <w:tc>
          <w:tcPr>
            <w:tcW w:w="938" w:type="dxa"/>
            <w:tcBorders>
              <w:top w:val="single" w:sz="24" w:space="0" w:color="auto"/>
              <w:bottom w:val="single" w:sz="24" w:space="0" w:color="auto"/>
              <w:right w:val="single" w:sz="2" w:space="0" w:color="auto"/>
            </w:tcBorders>
          </w:tcPr>
          <w:p w14:paraId="67FF0C04" w14:textId="77777777" w:rsidR="000E64CD" w:rsidRPr="00790638" w:rsidRDefault="000E64CD" w:rsidP="00FC57C0">
            <w:pPr>
              <w:jc w:val="both"/>
              <w:rPr>
                <w:rFonts w:ascii="Courier New" w:hAnsi="Courier New" w:cs="Courier New"/>
                <w:sz w:val="24"/>
                <w:szCs w:val="24"/>
              </w:rPr>
            </w:pPr>
            <w:r>
              <w:rPr>
                <w:rFonts w:ascii="Courier New" w:hAnsi="Courier New" w:cs="Courier New"/>
                <w:sz w:val="24"/>
                <w:szCs w:val="24"/>
              </w:rPr>
              <w:t xml:space="preserve">bit </w:t>
            </w:r>
          </w:p>
        </w:tc>
        <w:tc>
          <w:tcPr>
            <w:tcW w:w="4419" w:type="dxa"/>
            <w:gridSpan w:val="2"/>
            <w:tcBorders>
              <w:top w:val="single" w:sz="24" w:space="0" w:color="auto"/>
              <w:left w:val="single" w:sz="2" w:space="0" w:color="auto"/>
              <w:bottom w:val="single" w:sz="24" w:space="0" w:color="auto"/>
              <w:right w:val="single" w:sz="2" w:space="0" w:color="auto"/>
            </w:tcBorders>
          </w:tcPr>
          <w:p w14:paraId="3E7CD86F" w14:textId="77777777" w:rsidR="000E64CD" w:rsidRPr="00790638" w:rsidRDefault="000E64CD" w:rsidP="00BD7203">
            <w:pPr>
              <w:jc w:val="both"/>
              <w:rPr>
                <w:rFonts w:ascii="Courier New" w:hAnsi="Courier New" w:cs="Courier New"/>
                <w:sz w:val="24"/>
                <w:szCs w:val="24"/>
              </w:rPr>
            </w:pPr>
            <w:r w:rsidRPr="00790638">
              <w:rPr>
                <w:rFonts w:ascii="Courier New" w:hAnsi="Courier New" w:cs="Courier New"/>
                <w:sz w:val="24"/>
                <w:szCs w:val="24"/>
              </w:rPr>
              <w:t xml:space="preserve">hodnota </w:t>
            </w:r>
            <w:r>
              <w:rPr>
                <w:rFonts w:ascii="Courier New" w:hAnsi="Courier New" w:cs="Courier New"/>
                <w:sz w:val="24"/>
                <w:szCs w:val="24"/>
              </w:rPr>
              <w:t>0</w:t>
            </w:r>
          </w:p>
        </w:tc>
        <w:tc>
          <w:tcPr>
            <w:tcW w:w="3655" w:type="dxa"/>
            <w:tcBorders>
              <w:top w:val="single" w:sz="24" w:space="0" w:color="auto"/>
              <w:left w:val="single" w:sz="2" w:space="0" w:color="auto"/>
              <w:bottom w:val="single" w:sz="24" w:space="0" w:color="auto"/>
            </w:tcBorders>
          </w:tcPr>
          <w:p w14:paraId="5687F224" w14:textId="77777777" w:rsidR="000E64CD" w:rsidRDefault="000E64CD" w:rsidP="00BD7203">
            <w:pPr>
              <w:jc w:val="both"/>
              <w:rPr>
                <w:rFonts w:ascii="Courier New" w:hAnsi="Courier New" w:cs="Courier New"/>
                <w:sz w:val="24"/>
                <w:szCs w:val="24"/>
              </w:rPr>
            </w:pPr>
            <w:r w:rsidRPr="00790638">
              <w:rPr>
                <w:rFonts w:ascii="Courier New" w:hAnsi="Courier New" w:cs="Courier New"/>
                <w:sz w:val="24"/>
                <w:szCs w:val="24"/>
              </w:rPr>
              <w:t xml:space="preserve">hodnota </w:t>
            </w:r>
            <w:r>
              <w:rPr>
                <w:rFonts w:ascii="Courier New" w:hAnsi="Courier New" w:cs="Courier New"/>
                <w:sz w:val="24"/>
                <w:szCs w:val="24"/>
              </w:rPr>
              <w:t>1</w:t>
            </w:r>
          </w:p>
        </w:tc>
      </w:tr>
      <w:tr w:rsidR="000E64CD" w14:paraId="4C4AE06B" w14:textId="77777777" w:rsidTr="00FC57C0">
        <w:trPr>
          <w:cantSplit/>
          <w:trHeight w:val="340"/>
          <w:jc w:val="center"/>
        </w:trPr>
        <w:tc>
          <w:tcPr>
            <w:tcW w:w="938" w:type="dxa"/>
            <w:tcBorders>
              <w:top w:val="single" w:sz="24" w:space="0" w:color="auto"/>
              <w:bottom w:val="single" w:sz="2" w:space="0" w:color="auto"/>
              <w:right w:val="single" w:sz="2" w:space="0" w:color="auto"/>
            </w:tcBorders>
          </w:tcPr>
          <w:p w14:paraId="01BF18CE" w14:textId="77777777" w:rsidR="000E64CD" w:rsidRDefault="000E64CD" w:rsidP="00A029AA">
            <w:pPr>
              <w:jc w:val="both"/>
              <w:rPr>
                <w:rFonts w:ascii="Courier New" w:hAnsi="Courier New" w:cs="Courier New"/>
                <w:sz w:val="24"/>
                <w:szCs w:val="24"/>
              </w:rPr>
            </w:pPr>
            <w:r>
              <w:rPr>
                <w:rFonts w:ascii="Courier New" w:hAnsi="Courier New" w:cs="Courier New"/>
                <w:sz w:val="24"/>
                <w:szCs w:val="24"/>
              </w:rPr>
              <w:t>0</w:t>
            </w:r>
          </w:p>
        </w:tc>
        <w:tc>
          <w:tcPr>
            <w:tcW w:w="4419" w:type="dxa"/>
            <w:gridSpan w:val="2"/>
            <w:tcBorders>
              <w:top w:val="single" w:sz="24" w:space="0" w:color="auto"/>
              <w:left w:val="single" w:sz="2" w:space="0" w:color="auto"/>
              <w:bottom w:val="single" w:sz="2" w:space="0" w:color="auto"/>
              <w:right w:val="single" w:sz="2" w:space="0" w:color="auto"/>
            </w:tcBorders>
          </w:tcPr>
          <w:p w14:paraId="1B275AF3" w14:textId="77777777" w:rsidR="000E64CD" w:rsidRDefault="000E64CD" w:rsidP="00A029AA">
            <w:pPr>
              <w:jc w:val="both"/>
              <w:rPr>
                <w:rFonts w:ascii="Courier New" w:hAnsi="Courier New" w:cs="Courier New"/>
                <w:sz w:val="24"/>
                <w:szCs w:val="24"/>
              </w:rPr>
            </w:pPr>
            <w:r w:rsidRPr="00790638">
              <w:rPr>
                <w:rFonts w:ascii="Courier New" w:hAnsi="Courier New" w:cs="Courier New"/>
                <w:sz w:val="24"/>
                <w:szCs w:val="24"/>
              </w:rPr>
              <w:t xml:space="preserve">vždy pro Basic, lze i pro </w:t>
            </w:r>
            <w:r>
              <w:rPr>
                <w:rFonts w:ascii="Courier New" w:hAnsi="Courier New" w:cs="Courier New"/>
                <w:sz w:val="24"/>
                <w:szCs w:val="24"/>
              </w:rPr>
              <w:t>MC</w:t>
            </w:r>
          </w:p>
        </w:tc>
        <w:tc>
          <w:tcPr>
            <w:tcW w:w="3655" w:type="dxa"/>
            <w:tcBorders>
              <w:top w:val="single" w:sz="24" w:space="0" w:color="auto"/>
              <w:left w:val="single" w:sz="2" w:space="0" w:color="auto"/>
              <w:bottom w:val="single" w:sz="2" w:space="0" w:color="auto"/>
            </w:tcBorders>
          </w:tcPr>
          <w:p w14:paraId="4FD8D407" w14:textId="77777777" w:rsidR="000E64CD" w:rsidRDefault="000E64CD" w:rsidP="00A029AA">
            <w:pPr>
              <w:jc w:val="both"/>
              <w:rPr>
                <w:rFonts w:ascii="Courier New" w:hAnsi="Courier New" w:cs="Courier New"/>
                <w:sz w:val="24"/>
                <w:szCs w:val="24"/>
              </w:rPr>
            </w:pPr>
            <w:r>
              <w:rPr>
                <w:rFonts w:ascii="Courier New" w:hAnsi="Courier New" w:cs="Courier New"/>
                <w:sz w:val="24"/>
                <w:szCs w:val="24"/>
              </w:rPr>
              <w:t>program MC</w:t>
            </w:r>
          </w:p>
        </w:tc>
      </w:tr>
      <w:tr w:rsidR="000E64CD" w14:paraId="497B32A1" w14:textId="77777777" w:rsidTr="00FC57C0">
        <w:trPr>
          <w:cantSplit/>
          <w:trHeight w:val="340"/>
          <w:jc w:val="center"/>
        </w:trPr>
        <w:tc>
          <w:tcPr>
            <w:tcW w:w="938" w:type="dxa"/>
            <w:tcBorders>
              <w:top w:val="single" w:sz="2" w:space="0" w:color="auto"/>
              <w:bottom w:val="single" w:sz="2" w:space="0" w:color="auto"/>
              <w:right w:val="single" w:sz="2" w:space="0" w:color="auto"/>
            </w:tcBorders>
          </w:tcPr>
          <w:p w14:paraId="6F903479" w14:textId="77777777" w:rsidR="000E64CD" w:rsidRDefault="000E64CD" w:rsidP="00A029AA">
            <w:pPr>
              <w:jc w:val="both"/>
              <w:rPr>
                <w:rFonts w:ascii="Courier New" w:hAnsi="Courier New" w:cs="Courier New"/>
                <w:sz w:val="24"/>
                <w:szCs w:val="24"/>
              </w:rPr>
            </w:pPr>
            <w:r>
              <w:rPr>
                <w:rFonts w:ascii="Courier New" w:hAnsi="Courier New" w:cs="Courier New"/>
                <w:sz w:val="24"/>
                <w:szCs w:val="24"/>
              </w:rPr>
              <w:t>1</w:t>
            </w:r>
          </w:p>
        </w:tc>
        <w:tc>
          <w:tcPr>
            <w:tcW w:w="4419" w:type="dxa"/>
            <w:gridSpan w:val="2"/>
            <w:tcBorders>
              <w:top w:val="single" w:sz="2" w:space="0" w:color="auto"/>
              <w:left w:val="single" w:sz="2" w:space="0" w:color="auto"/>
              <w:bottom w:val="single" w:sz="2" w:space="0" w:color="auto"/>
              <w:right w:val="single" w:sz="2" w:space="0" w:color="auto"/>
            </w:tcBorders>
          </w:tcPr>
          <w:p w14:paraId="0A39EA5D" w14:textId="77777777" w:rsidR="000E64CD" w:rsidRPr="00BD7203" w:rsidRDefault="000E64CD" w:rsidP="00BD7203">
            <w:pPr>
              <w:pStyle w:val="Odstavecseseznamem"/>
              <w:keepNext/>
              <w:keepLines/>
              <w:ind w:left="0"/>
              <w:jc w:val="both"/>
              <w:rPr>
                <w:rFonts w:ascii="Courier New" w:hAnsi="Courier New" w:cs="Courier New"/>
                <w:sz w:val="24"/>
                <w:szCs w:val="24"/>
              </w:rPr>
            </w:pPr>
            <w:r>
              <w:rPr>
                <w:rFonts w:ascii="Courier New" w:hAnsi="Courier New" w:cs="Courier New"/>
                <w:sz w:val="24"/>
                <w:szCs w:val="24"/>
              </w:rPr>
              <w:t>není autostart</w:t>
            </w:r>
          </w:p>
        </w:tc>
        <w:tc>
          <w:tcPr>
            <w:tcW w:w="3655" w:type="dxa"/>
            <w:tcBorders>
              <w:top w:val="single" w:sz="2" w:space="0" w:color="auto"/>
              <w:left w:val="single" w:sz="2" w:space="0" w:color="auto"/>
              <w:bottom w:val="single" w:sz="2" w:space="0" w:color="auto"/>
            </w:tcBorders>
          </w:tcPr>
          <w:p w14:paraId="6AE0B48B" w14:textId="77777777" w:rsidR="000E64CD" w:rsidRDefault="000E64CD" w:rsidP="00BD7203">
            <w:pPr>
              <w:pStyle w:val="Odstavecseseznamem"/>
              <w:keepNext/>
              <w:keepLines/>
              <w:ind w:left="0"/>
              <w:jc w:val="both"/>
              <w:rPr>
                <w:rFonts w:ascii="Courier New" w:hAnsi="Courier New" w:cs="Courier New"/>
                <w:sz w:val="24"/>
                <w:szCs w:val="24"/>
              </w:rPr>
            </w:pPr>
            <w:r w:rsidRPr="00BD7203">
              <w:rPr>
                <w:rFonts w:ascii="Courier New" w:hAnsi="Courier New" w:cs="Courier New"/>
                <w:sz w:val="24"/>
                <w:szCs w:val="24"/>
              </w:rPr>
              <w:t>je autostart</w:t>
            </w:r>
          </w:p>
        </w:tc>
      </w:tr>
      <w:tr w:rsidR="000E64CD" w14:paraId="5752195A" w14:textId="77777777" w:rsidTr="00FC57C0">
        <w:trPr>
          <w:cantSplit/>
          <w:trHeight w:val="340"/>
          <w:jc w:val="center"/>
        </w:trPr>
        <w:tc>
          <w:tcPr>
            <w:tcW w:w="938" w:type="dxa"/>
            <w:tcBorders>
              <w:top w:val="single" w:sz="2" w:space="0" w:color="auto"/>
              <w:bottom w:val="single" w:sz="2" w:space="0" w:color="auto"/>
              <w:right w:val="single" w:sz="2" w:space="0" w:color="auto"/>
            </w:tcBorders>
          </w:tcPr>
          <w:p w14:paraId="16522754" w14:textId="77777777" w:rsidR="000E64CD" w:rsidRDefault="000E64CD" w:rsidP="00A029AA">
            <w:pPr>
              <w:jc w:val="both"/>
              <w:rPr>
                <w:rFonts w:ascii="Courier New" w:hAnsi="Courier New" w:cs="Courier New"/>
                <w:sz w:val="24"/>
                <w:szCs w:val="24"/>
              </w:rPr>
            </w:pPr>
            <w:r>
              <w:rPr>
                <w:rFonts w:ascii="Courier New" w:hAnsi="Courier New" w:cs="Courier New"/>
                <w:sz w:val="24"/>
                <w:szCs w:val="24"/>
              </w:rPr>
              <w:t>2</w:t>
            </w:r>
          </w:p>
        </w:tc>
        <w:tc>
          <w:tcPr>
            <w:tcW w:w="4419" w:type="dxa"/>
            <w:gridSpan w:val="2"/>
            <w:tcBorders>
              <w:top w:val="single" w:sz="2" w:space="0" w:color="auto"/>
              <w:left w:val="single" w:sz="2" w:space="0" w:color="auto"/>
              <w:bottom w:val="single" w:sz="2" w:space="0" w:color="auto"/>
              <w:right w:val="single" w:sz="2" w:space="0" w:color="auto"/>
            </w:tcBorders>
          </w:tcPr>
          <w:p w14:paraId="68BB7703" w14:textId="77777777" w:rsidR="000E64CD" w:rsidRPr="00790638" w:rsidRDefault="000E64CD" w:rsidP="00BD7203">
            <w:pPr>
              <w:pStyle w:val="Odstavecseseznamem"/>
              <w:keepNext/>
              <w:keepLines/>
              <w:ind w:left="0"/>
              <w:jc w:val="both"/>
              <w:rPr>
                <w:rFonts w:ascii="Courier New" w:hAnsi="Courier New" w:cs="Courier New"/>
                <w:sz w:val="24"/>
                <w:szCs w:val="24"/>
              </w:rPr>
            </w:pPr>
            <w:r w:rsidRPr="00790638">
              <w:rPr>
                <w:rFonts w:ascii="Courier New" w:hAnsi="Courier New" w:cs="Courier New"/>
                <w:sz w:val="24"/>
                <w:szCs w:val="24"/>
              </w:rPr>
              <w:t>souvislá data</w:t>
            </w:r>
          </w:p>
        </w:tc>
        <w:tc>
          <w:tcPr>
            <w:tcW w:w="3655" w:type="dxa"/>
            <w:tcBorders>
              <w:top w:val="single" w:sz="2" w:space="0" w:color="auto"/>
              <w:left w:val="single" w:sz="2" w:space="0" w:color="auto"/>
              <w:bottom w:val="single" w:sz="2" w:space="0" w:color="auto"/>
            </w:tcBorders>
          </w:tcPr>
          <w:p w14:paraId="7AD1A273" w14:textId="77777777" w:rsidR="000E64CD" w:rsidRDefault="000E64CD" w:rsidP="00BD7203">
            <w:pPr>
              <w:pStyle w:val="Odstavecseseznamem"/>
              <w:keepNext/>
              <w:keepLines/>
              <w:ind w:left="0"/>
              <w:jc w:val="both"/>
              <w:rPr>
                <w:rFonts w:ascii="Courier New" w:hAnsi="Courier New" w:cs="Courier New"/>
                <w:sz w:val="24"/>
                <w:szCs w:val="24"/>
              </w:rPr>
            </w:pPr>
            <w:r w:rsidRPr="00790638">
              <w:rPr>
                <w:rFonts w:ascii="Courier New" w:hAnsi="Courier New" w:cs="Courier New"/>
                <w:sz w:val="24"/>
                <w:szCs w:val="24"/>
              </w:rPr>
              <w:t>nesouvislá data</w:t>
            </w:r>
          </w:p>
        </w:tc>
      </w:tr>
      <w:tr w:rsidR="000E64CD" w14:paraId="60561938" w14:textId="77777777" w:rsidTr="00FC57C0">
        <w:trPr>
          <w:cantSplit/>
          <w:trHeight w:val="340"/>
          <w:jc w:val="center"/>
        </w:trPr>
        <w:tc>
          <w:tcPr>
            <w:tcW w:w="938" w:type="dxa"/>
            <w:tcBorders>
              <w:top w:val="single" w:sz="2" w:space="0" w:color="auto"/>
              <w:bottom w:val="single" w:sz="2" w:space="0" w:color="auto"/>
              <w:right w:val="single" w:sz="2" w:space="0" w:color="auto"/>
            </w:tcBorders>
          </w:tcPr>
          <w:p w14:paraId="03A36A0A" w14:textId="77777777" w:rsidR="000E64CD" w:rsidRDefault="000E64CD" w:rsidP="00BD7203">
            <w:pPr>
              <w:jc w:val="both"/>
              <w:rPr>
                <w:rFonts w:ascii="Courier New" w:hAnsi="Courier New" w:cs="Courier New"/>
                <w:sz w:val="24"/>
                <w:szCs w:val="24"/>
              </w:rPr>
            </w:pPr>
            <w:r>
              <w:rPr>
                <w:rFonts w:ascii="Courier New" w:hAnsi="Courier New" w:cs="Courier New"/>
                <w:sz w:val="24"/>
                <w:szCs w:val="24"/>
              </w:rPr>
              <w:t>3</w:t>
            </w:r>
          </w:p>
        </w:tc>
        <w:tc>
          <w:tcPr>
            <w:tcW w:w="4419" w:type="dxa"/>
            <w:gridSpan w:val="2"/>
            <w:tcBorders>
              <w:top w:val="single" w:sz="2" w:space="0" w:color="auto"/>
              <w:left w:val="single" w:sz="2" w:space="0" w:color="auto"/>
              <w:bottom w:val="single" w:sz="2" w:space="0" w:color="auto"/>
              <w:right w:val="single" w:sz="2" w:space="0" w:color="auto"/>
            </w:tcBorders>
          </w:tcPr>
          <w:p w14:paraId="2F27BB07" w14:textId="77777777" w:rsidR="000E64CD" w:rsidRPr="00BD7203" w:rsidRDefault="000E64CD" w:rsidP="00BD7203">
            <w:pPr>
              <w:jc w:val="both"/>
              <w:rPr>
                <w:rFonts w:ascii="Courier New" w:hAnsi="Courier New" w:cs="Courier New"/>
                <w:sz w:val="24"/>
                <w:szCs w:val="24"/>
              </w:rPr>
            </w:pPr>
            <w:r w:rsidRPr="00BD7203">
              <w:rPr>
                <w:rFonts w:ascii="Courier New" w:hAnsi="Courier New" w:cs="Courier New"/>
                <w:sz w:val="24"/>
                <w:szCs w:val="24"/>
              </w:rPr>
              <w:t>paměť RAM CPU</w:t>
            </w:r>
          </w:p>
        </w:tc>
        <w:tc>
          <w:tcPr>
            <w:tcW w:w="3655" w:type="dxa"/>
            <w:tcBorders>
              <w:top w:val="single" w:sz="2" w:space="0" w:color="auto"/>
              <w:left w:val="single" w:sz="2" w:space="0" w:color="auto"/>
              <w:bottom w:val="single" w:sz="2" w:space="0" w:color="auto"/>
            </w:tcBorders>
          </w:tcPr>
          <w:p w14:paraId="223EDAA1" w14:textId="77777777" w:rsidR="000E64CD" w:rsidRDefault="000E64CD" w:rsidP="00BD7203">
            <w:pPr>
              <w:jc w:val="both"/>
              <w:rPr>
                <w:rFonts w:ascii="Courier New" w:hAnsi="Courier New" w:cs="Courier New"/>
                <w:sz w:val="24"/>
                <w:szCs w:val="24"/>
              </w:rPr>
            </w:pPr>
            <w:r w:rsidRPr="00BD7203">
              <w:rPr>
                <w:rFonts w:ascii="Courier New" w:hAnsi="Courier New" w:cs="Courier New"/>
                <w:sz w:val="24"/>
                <w:szCs w:val="24"/>
              </w:rPr>
              <w:t xml:space="preserve">paměť </w:t>
            </w:r>
            <w:r>
              <w:rPr>
                <w:rFonts w:ascii="Courier New" w:hAnsi="Courier New" w:cs="Courier New"/>
                <w:sz w:val="24"/>
                <w:szCs w:val="24"/>
              </w:rPr>
              <w:t>V</w:t>
            </w:r>
            <w:r w:rsidRPr="00BD7203">
              <w:rPr>
                <w:rFonts w:ascii="Courier New" w:hAnsi="Courier New" w:cs="Courier New"/>
                <w:sz w:val="24"/>
                <w:szCs w:val="24"/>
              </w:rPr>
              <w:t xml:space="preserve">RAM </w:t>
            </w:r>
            <w:r>
              <w:rPr>
                <w:rFonts w:ascii="Courier New" w:hAnsi="Courier New" w:cs="Courier New"/>
                <w:sz w:val="24"/>
                <w:szCs w:val="24"/>
              </w:rPr>
              <w:t>V</w:t>
            </w:r>
            <w:r w:rsidRPr="00BD7203">
              <w:rPr>
                <w:rFonts w:ascii="Courier New" w:hAnsi="Courier New" w:cs="Courier New"/>
                <w:sz w:val="24"/>
                <w:szCs w:val="24"/>
              </w:rPr>
              <w:t>DP</w:t>
            </w:r>
          </w:p>
        </w:tc>
      </w:tr>
      <w:tr w:rsidR="000E64CD" w14:paraId="6CCDC441" w14:textId="77777777" w:rsidTr="00FC57C0">
        <w:trPr>
          <w:cantSplit/>
          <w:trHeight w:val="340"/>
          <w:jc w:val="center"/>
        </w:trPr>
        <w:tc>
          <w:tcPr>
            <w:tcW w:w="938" w:type="dxa"/>
            <w:tcBorders>
              <w:top w:val="single" w:sz="2" w:space="0" w:color="auto"/>
              <w:bottom w:val="single" w:sz="2" w:space="0" w:color="auto"/>
              <w:right w:val="single" w:sz="2" w:space="0" w:color="auto"/>
            </w:tcBorders>
          </w:tcPr>
          <w:p w14:paraId="6212652A" w14:textId="77777777" w:rsidR="000E64CD" w:rsidRDefault="000E64CD" w:rsidP="00BD7203">
            <w:pPr>
              <w:jc w:val="both"/>
              <w:rPr>
                <w:rFonts w:ascii="Courier New" w:hAnsi="Courier New" w:cs="Courier New"/>
                <w:sz w:val="24"/>
                <w:szCs w:val="24"/>
              </w:rPr>
            </w:pPr>
            <w:r>
              <w:rPr>
                <w:rFonts w:ascii="Courier New" w:hAnsi="Courier New" w:cs="Courier New"/>
                <w:sz w:val="24"/>
                <w:szCs w:val="24"/>
              </w:rPr>
              <w:t>4</w:t>
            </w:r>
          </w:p>
        </w:tc>
        <w:tc>
          <w:tcPr>
            <w:tcW w:w="4419" w:type="dxa"/>
            <w:gridSpan w:val="2"/>
            <w:tcBorders>
              <w:top w:val="single" w:sz="2" w:space="0" w:color="auto"/>
              <w:left w:val="single" w:sz="2" w:space="0" w:color="auto"/>
              <w:bottom w:val="single" w:sz="2" w:space="0" w:color="auto"/>
              <w:right w:val="single" w:sz="2" w:space="0" w:color="auto"/>
            </w:tcBorders>
          </w:tcPr>
          <w:p w14:paraId="76BFE4B4" w14:textId="77777777" w:rsidR="000E64CD" w:rsidRPr="00790638" w:rsidRDefault="000E64CD" w:rsidP="00BD7203">
            <w:pPr>
              <w:jc w:val="both"/>
              <w:rPr>
                <w:rFonts w:ascii="Courier New" w:hAnsi="Courier New" w:cs="Courier New"/>
                <w:sz w:val="24"/>
                <w:szCs w:val="24"/>
              </w:rPr>
            </w:pPr>
            <w:r>
              <w:rPr>
                <w:rFonts w:ascii="Courier New" w:hAnsi="Courier New" w:cs="Courier New"/>
                <w:sz w:val="24"/>
                <w:szCs w:val="24"/>
              </w:rPr>
              <w:t>bez rozšiřujícího atributu</w:t>
            </w:r>
          </w:p>
        </w:tc>
        <w:tc>
          <w:tcPr>
            <w:tcW w:w="3655" w:type="dxa"/>
            <w:tcBorders>
              <w:top w:val="single" w:sz="2" w:space="0" w:color="auto"/>
              <w:left w:val="single" w:sz="2" w:space="0" w:color="auto"/>
              <w:bottom w:val="single" w:sz="2" w:space="0" w:color="auto"/>
            </w:tcBorders>
          </w:tcPr>
          <w:p w14:paraId="3AB5D589" w14:textId="77777777" w:rsidR="000E64CD" w:rsidRDefault="000E64CD" w:rsidP="00BD7203">
            <w:pPr>
              <w:jc w:val="both"/>
              <w:rPr>
                <w:rFonts w:ascii="Courier New" w:hAnsi="Courier New" w:cs="Courier New"/>
                <w:sz w:val="24"/>
                <w:szCs w:val="24"/>
              </w:rPr>
            </w:pPr>
            <w:r w:rsidRPr="00790638">
              <w:rPr>
                <w:rFonts w:ascii="Courier New" w:hAnsi="Courier New" w:cs="Courier New"/>
                <w:sz w:val="24"/>
                <w:szCs w:val="24"/>
              </w:rPr>
              <w:t>S</w:t>
            </w:r>
            <w:r>
              <w:rPr>
                <w:rFonts w:ascii="Courier New" w:hAnsi="Courier New" w:cs="Courier New"/>
                <w:sz w:val="24"/>
                <w:szCs w:val="24"/>
              </w:rPr>
              <w:t xml:space="preserve"> </w:t>
            </w:r>
            <w:r w:rsidRPr="00790638">
              <w:rPr>
                <w:rFonts w:ascii="Courier New" w:hAnsi="Courier New" w:cs="Courier New"/>
                <w:sz w:val="24"/>
                <w:szCs w:val="24"/>
              </w:rPr>
              <w:t>rozšiřujícím atributem</w:t>
            </w:r>
          </w:p>
        </w:tc>
      </w:tr>
      <w:tr w:rsidR="000E64CD" w14:paraId="4D956F5E" w14:textId="77777777" w:rsidTr="00FC57C0">
        <w:trPr>
          <w:cantSplit/>
          <w:trHeight w:val="340"/>
          <w:jc w:val="center"/>
        </w:trPr>
        <w:tc>
          <w:tcPr>
            <w:tcW w:w="938" w:type="dxa"/>
            <w:tcBorders>
              <w:top w:val="single" w:sz="2" w:space="0" w:color="auto"/>
            </w:tcBorders>
          </w:tcPr>
          <w:p w14:paraId="2CEEE980" w14:textId="77777777" w:rsidR="000E64CD" w:rsidRDefault="000E64CD" w:rsidP="00BD7203">
            <w:pPr>
              <w:jc w:val="both"/>
              <w:rPr>
                <w:rFonts w:ascii="Courier New" w:hAnsi="Courier New" w:cs="Courier New"/>
                <w:sz w:val="24"/>
                <w:szCs w:val="24"/>
              </w:rPr>
            </w:pPr>
            <w:r>
              <w:rPr>
                <w:rFonts w:ascii="Courier New" w:hAnsi="Courier New" w:cs="Courier New"/>
                <w:sz w:val="24"/>
                <w:szCs w:val="24"/>
              </w:rPr>
              <w:t>5</w:t>
            </w:r>
          </w:p>
        </w:tc>
        <w:tc>
          <w:tcPr>
            <w:tcW w:w="3143" w:type="dxa"/>
            <w:tcBorders>
              <w:top w:val="single" w:sz="2" w:space="0" w:color="auto"/>
            </w:tcBorders>
          </w:tcPr>
          <w:p w14:paraId="64809EF3" w14:textId="77777777" w:rsidR="000E64CD" w:rsidRDefault="000E64CD" w:rsidP="00BD7203">
            <w:pPr>
              <w:jc w:val="both"/>
              <w:rPr>
                <w:rFonts w:ascii="Courier New" w:hAnsi="Courier New" w:cs="Courier New"/>
                <w:sz w:val="24"/>
                <w:szCs w:val="24"/>
              </w:rPr>
            </w:pPr>
          </w:p>
        </w:tc>
        <w:tc>
          <w:tcPr>
            <w:tcW w:w="1276" w:type="dxa"/>
            <w:tcBorders>
              <w:top w:val="single" w:sz="2" w:space="0" w:color="auto"/>
            </w:tcBorders>
          </w:tcPr>
          <w:p w14:paraId="355ECD1C" w14:textId="77777777" w:rsidR="000E64CD" w:rsidRDefault="000E64CD" w:rsidP="00BD7203">
            <w:pPr>
              <w:jc w:val="both"/>
              <w:rPr>
                <w:rFonts w:ascii="Courier New" w:hAnsi="Courier New" w:cs="Courier New"/>
                <w:sz w:val="24"/>
                <w:szCs w:val="24"/>
              </w:rPr>
            </w:pPr>
            <w:r>
              <w:rPr>
                <w:rFonts w:ascii="Courier New" w:hAnsi="Courier New" w:cs="Courier New"/>
                <w:sz w:val="24"/>
                <w:szCs w:val="24"/>
              </w:rPr>
              <w:t>5</w:t>
            </w:r>
          </w:p>
        </w:tc>
        <w:tc>
          <w:tcPr>
            <w:tcW w:w="3655" w:type="dxa"/>
            <w:tcBorders>
              <w:top w:val="single" w:sz="2" w:space="0" w:color="auto"/>
            </w:tcBorders>
          </w:tcPr>
          <w:p w14:paraId="10EF762E" w14:textId="77777777" w:rsidR="000E64CD" w:rsidRDefault="000E64CD" w:rsidP="000E64CD">
            <w:pPr>
              <w:pStyle w:val="Odstavecseseznamem"/>
              <w:keepNext/>
              <w:keepLines/>
              <w:ind w:left="0"/>
              <w:jc w:val="both"/>
              <w:rPr>
                <w:rFonts w:ascii="Courier New" w:hAnsi="Courier New" w:cs="Courier New"/>
                <w:sz w:val="24"/>
                <w:szCs w:val="24"/>
              </w:rPr>
            </w:pPr>
            <w:r w:rsidRPr="00790638">
              <w:rPr>
                <w:rFonts w:ascii="Courier New" w:hAnsi="Courier New" w:cs="Courier New"/>
                <w:sz w:val="24"/>
                <w:szCs w:val="24"/>
              </w:rPr>
              <w:t>Basic-I</w:t>
            </w:r>
          </w:p>
        </w:tc>
      </w:tr>
      <w:tr w:rsidR="000E64CD" w14:paraId="1858C1BE" w14:textId="77777777" w:rsidTr="00FC57C0">
        <w:trPr>
          <w:cantSplit/>
          <w:trHeight w:val="340"/>
          <w:jc w:val="center"/>
        </w:trPr>
        <w:tc>
          <w:tcPr>
            <w:tcW w:w="938" w:type="dxa"/>
          </w:tcPr>
          <w:p w14:paraId="78DE4CE0" w14:textId="77777777" w:rsidR="000E64CD" w:rsidRDefault="000E64CD" w:rsidP="00BD7203">
            <w:pPr>
              <w:jc w:val="both"/>
              <w:rPr>
                <w:rFonts w:ascii="Courier New" w:hAnsi="Courier New" w:cs="Courier New"/>
                <w:sz w:val="24"/>
                <w:szCs w:val="24"/>
              </w:rPr>
            </w:pPr>
            <w:r>
              <w:rPr>
                <w:rFonts w:ascii="Courier New" w:hAnsi="Courier New" w:cs="Courier New"/>
                <w:sz w:val="24"/>
                <w:szCs w:val="24"/>
              </w:rPr>
              <w:t>6</w:t>
            </w:r>
          </w:p>
        </w:tc>
        <w:tc>
          <w:tcPr>
            <w:tcW w:w="3143" w:type="dxa"/>
          </w:tcPr>
          <w:p w14:paraId="03382484" w14:textId="77777777" w:rsidR="000E64CD" w:rsidRPr="00790638" w:rsidRDefault="000E64CD" w:rsidP="00BD7203">
            <w:pPr>
              <w:jc w:val="both"/>
              <w:rPr>
                <w:rFonts w:ascii="Courier New" w:hAnsi="Courier New" w:cs="Courier New"/>
                <w:sz w:val="24"/>
                <w:szCs w:val="24"/>
              </w:rPr>
            </w:pPr>
            <w:r>
              <w:rPr>
                <w:rFonts w:ascii="Courier New" w:hAnsi="Courier New" w:cs="Courier New"/>
                <w:sz w:val="24"/>
                <w:szCs w:val="24"/>
              </w:rPr>
              <w:t>bity určují</w:t>
            </w:r>
            <w:r w:rsidR="00FC57C0">
              <w:rPr>
                <w:rFonts w:ascii="Courier New" w:hAnsi="Courier New" w:cs="Courier New"/>
                <w:sz w:val="24"/>
                <w:szCs w:val="24"/>
              </w:rPr>
              <w:t>cí</w:t>
            </w:r>
            <w:r>
              <w:rPr>
                <w:rFonts w:ascii="Courier New" w:hAnsi="Courier New" w:cs="Courier New"/>
                <w:sz w:val="24"/>
                <w:szCs w:val="24"/>
              </w:rPr>
              <w:t xml:space="preserve"> </w:t>
            </w:r>
            <w:r w:rsidRPr="00790638">
              <w:rPr>
                <w:rFonts w:ascii="Courier New" w:hAnsi="Courier New" w:cs="Courier New"/>
                <w:sz w:val="24"/>
                <w:szCs w:val="24"/>
              </w:rPr>
              <w:t>modul:</w:t>
            </w:r>
          </w:p>
        </w:tc>
        <w:tc>
          <w:tcPr>
            <w:tcW w:w="1276" w:type="dxa"/>
          </w:tcPr>
          <w:p w14:paraId="1BDD883D" w14:textId="77777777" w:rsidR="000E64CD" w:rsidRDefault="000E64CD" w:rsidP="00BD7203">
            <w:pPr>
              <w:jc w:val="both"/>
              <w:rPr>
                <w:rFonts w:ascii="Courier New" w:hAnsi="Courier New" w:cs="Courier New"/>
                <w:sz w:val="24"/>
                <w:szCs w:val="24"/>
              </w:rPr>
            </w:pPr>
            <w:r>
              <w:rPr>
                <w:rFonts w:ascii="Courier New" w:hAnsi="Courier New" w:cs="Courier New"/>
                <w:sz w:val="24"/>
                <w:szCs w:val="24"/>
              </w:rPr>
              <w:t>5 a 6</w:t>
            </w:r>
          </w:p>
        </w:tc>
        <w:tc>
          <w:tcPr>
            <w:tcW w:w="3655" w:type="dxa"/>
          </w:tcPr>
          <w:p w14:paraId="1CC04D0E" w14:textId="77777777" w:rsidR="000E64CD" w:rsidRDefault="000E64CD" w:rsidP="000E64CD">
            <w:pPr>
              <w:pStyle w:val="Odstavecseseznamem"/>
              <w:keepNext/>
              <w:keepLines/>
              <w:ind w:left="0"/>
              <w:jc w:val="both"/>
              <w:rPr>
                <w:rFonts w:ascii="Courier New" w:hAnsi="Courier New" w:cs="Courier New"/>
                <w:sz w:val="24"/>
                <w:szCs w:val="24"/>
              </w:rPr>
            </w:pPr>
            <w:r w:rsidRPr="00790638">
              <w:rPr>
                <w:rFonts w:ascii="Courier New" w:hAnsi="Courier New" w:cs="Courier New"/>
                <w:sz w:val="24"/>
                <w:szCs w:val="24"/>
              </w:rPr>
              <w:t>Basic-</w:t>
            </w:r>
            <w:r>
              <w:rPr>
                <w:rFonts w:ascii="Courier New" w:hAnsi="Courier New" w:cs="Courier New"/>
                <w:sz w:val="24"/>
                <w:szCs w:val="24"/>
              </w:rPr>
              <w:t>G</w:t>
            </w:r>
          </w:p>
        </w:tc>
      </w:tr>
      <w:tr w:rsidR="000E64CD" w14:paraId="04214718" w14:textId="77777777" w:rsidTr="00FC57C0">
        <w:trPr>
          <w:cantSplit/>
          <w:trHeight w:val="340"/>
          <w:jc w:val="center"/>
        </w:trPr>
        <w:tc>
          <w:tcPr>
            <w:tcW w:w="938" w:type="dxa"/>
          </w:tcPr>
          <w:p w14:paraId="200D5D95" w14:textId="77777777" w:rsidR="000E64CD" w:rsidRDefault="000E64CD" w:rsidP="00BD7203">
            <w:pPr>
              <w:jc w:val="both"/>
              <w:rPr>
                <w:rFonts w:ascii="Courier New" w:hAnsi="Courier New" w:cs="Courier New"/>
                <w:sz w:val="24"/>
                <w:szCs w:val="24"/>
              </w:rPr>
            </w:pPr>
            <w:r>
              <w:rPr>
                <w:rFonts w:ascii="Courier New" w:hAnsi="Courier New" w:cs="Courier New"/>
                <w:sz w:val="24"/>
                <w:szCs w:val="24"/>
              </w:rPr>
              <w:t>7</w:t>
            </w:r>
          </w:p>
        </w:tc>
        <w:tc>
          <w:tcPr>
            <w:tcW w:w="3143" w:type="dxa"/>
          </w:tcPr>
          <w:p w14:paraId="3BCBE283" w14:textId="77777777" w:rsidR="000E64CD" w:rsidRDefault="000E64CD" w:rsidP="00BD7203">
            <w:pPr>
              <w:jc w:val="both"/>
              <w:rPr>
                <w:rFonts w:ascii="Courier New" w:hAnsi="Courier New" w:cs="Courier New"/>
                <w:sz w:val="24"/>
                <w:szCs w:val="24"/>
              </w:rPr>
            </w:pPr>
          </w:p>
        </w:tc>
        <w:tc>
          <w:tcPr>
            <w:tcW w:w="1276" w:type="dxa"/>
          </w:tcPr>
          <w:p w14:paraId="17BD9D13" w14:textId="77777777" w:rsidR="000E64CD" w:rsidRDefault="000E64CD" w:rsidP="00BD7203">
            <w:pPr>
              <w:jc w:val="both"/>
              <w:rPr>
                <w:rFonts w:ascii="Courier New" w:hAnsi="Courier New" w:cs="Courier New"/>
                <w:sz w:val="24"/>
                <w:szCs w:val="24"/>
              </w:rPr>
            </w:pPr>
            <w:r>
              <w:rPr>
                <w:rFonts w:ascii="Courier New" w:hAnsi="Courier New" w:cs="Courier New"/>
                <w:sz w:val="24"/>
                <w:szCs w:val="24"/>
              </w:rPr>
              <w:t>6</w:t>
            </w:r>
          </w:p>
        </w:tc>
        <w:tc>
          <w:tcPr>
            <w:tcW w:w="3655" w:type="dxa"/>
          </w:tcPr>
          <w:p w14:paraId="603FA171" w14:textId="77777777" w:rsidR="000E64CD" w:rsidRDefault="000E64CD" w:rsidP="00BD7203">
            <w:pPr>
              <w:jc w:val="both"/>
              <w:rPr>
                <w:rFonts w:ascii="Courier New" w:hAnsi="Courier New" w:cs="Courier New"/>
                <w:sz w:val="24"/>
                <w:szCs w:val="24"/>
              </w:rPr>
            </w:pPr>
            <w:r>
              <w:rPr>
                <w:rFonts w:ascii="Courier New" w:hAnsi="Courier New" w:cs="Courier New"/>
                <w:sz w:val="24"/>
                <w:szCs w:val="24"/>
              </w:rPr>
              <w:t>FALC</w:t>
            </w:r>
          </w:p>
        </w:tc>
      </w:tr>
      <w:tr w:rsidR="000E64CD" w14:paraId="0AD94797" w14:textId="77777777" w:rsidTr="00FC57C0">
        <w:trPr>
          <w:cantSplit/>
          <w:trHeight w:val="340"/>
          <w:jc w:val="center"/>
        </w:trPr>
        <w:tc>
          <w:tcPr>
            <w:tcW w:w="938" w:type="dxa"/>
          </w:tcPr>
          <w:p w14:paraId="0BB10B6F" w14:textId="77777777" w:rsidR="000E64CD" w:rsidRDefault="000E64CD" w:rsidP="00BD7203">
            <w:pPr>
              <w:jc w:val="both"/>
              <w:rPr>
                <w:rFonts w:ascii="Courier New" w:hAnsi="Courier New" w:cs="Courier New"/>
                <w:sz w:val="24"/>
                <w:szCs w:val="24"/>
              </w:rPr>
            </w:pPr>
          </w:p>
        </w:tc>
        <w:tc>
          <w:tcPr>
            <w:tcW w:w="3143" w:type="dxa"/>
          </w:tcPr>
          <w:p w14:paraId="22105F24" w14:textId="77777777" w:rsidR="000E64CD" w:rsidRDefault="000E64CD" w:rsidP="00BD7203">
            <w:pPr>
              <w:jc w:val="both"/>
              <w:rPr>
                <w:rFonts w:ascii="Courier New" w:hAnsi="Courier New" w:cs="Courier New"/>
                <w:sz w:val="24"/>
                <w:szCs w:val="24"/>
              </w:rPr>
            </w:pPr>
          </w:p>
        </w:tc>
        <w:tc>
          <w:tcPr>
            <w:tcW w:w="1276" w:type="dxa"/>
          </w:tcPr>
          <w:p w14:paraId="691EBC4C" w14:textId="77777777" w:rsidR="000E64CD" w:rsidRDefault="000E64CD" w:rsidP="00BD7203">
            <w:pPr>
              <w:jc w:val="both"/>
              <w:rPr>
                <w:rFonts w:ascii="Courier New" w:hAnsi="Courier New" w:cs="Courier New"/>
                <w:sz w:val="24"/>
                <w:szCs w:val="24"/>
              </w:rPr>
            </w:pPr>
            <w:r>
              <w:rPr>
                <w:rFonts w:ascii="Courier New" w:hAnsi="Courier New" w:cs="Courier New"/>
                <w:sz w:val="24"/>
                <w:szCs w:val="24"/>
              </w:rPr>
              <w:t>7</w:t>
            </w:r>
          </w:p>
        </w:tc>
        <w:tc>
          <w:tcPr>
            <w:tcW w:w="3655" w:type="dxa"/>
          </w:tcPr>
          <w:p w14:paraId="5B2A8FBE" w14:textId="77777777" w:rsidR="000E64CD" w:rsidRDefault="000E64CD" w:rsidP="000E64CD">
            <w:pPr>
              <w:pStyle w:val="Odstavecseseznamem"/>
              <w:keepNext/>
              <w:keepLines/>
              <w:ind w:left="0"/>
              <w:jc w:val="both"/>
              <w:rPr>
                <w:rFonts w:ascii="Courier New" w:hAnsi="Courier New" w:cs="Courier New"/>
                <w:sz w:val="24"/>
                <w:szCs w:val="24"/>
              </w:rPr>
            </w:pPr>
            <w:r w:rsidRPr="00790638">
              <w:rPr>
                <w:rFonts w:ascii="Courier New" w:hAnsi="Courier New" w:cs="Courier New"/>
                <w:sz w:val="24"/>
                <w:szCs w:val="24"/>
              </w:rPr>
              <w:t>Basic-</w:t>
            </w:r>
            <w:r>
              <w:rPr>
                <w:rFonts w:ascii="Courier New" w:hAnsi="Courier New" w:cs="Courier New"/>
                <w:sz w:val="24"/>
                <w:szCs w:val="24"/>
              </w:rPr>
              <w:t>F</w:t>
            </w:r>
          </w:p>
        </w:tc>
      </w:tr>
    </w:tbl>
    <w:p w14:paraId="4C9C1DFB" w14:textId="77777777" w:rsidR="00A029AA" w:rsidRPr="00790638" w:rsidRDefault="00A029AA" w:rsidP="00A029AA">
      <w:pPr>
        <w:jc w:val="both"/>
        <w:rPr>
          <w:rFonts w:ascii="Courier New" w:hAnsi="Courier New" w:cs="Courier New"/>
          <w:sz w:val="24"/>
          <w:szCs w:val="24"/>
        </w:rPr>
      </w:pPr>
    </w:p>
    <w:tbl>
      <w:tblPr>
        <w:tblStyle w:val="Mkatabulky"/>
        <w:tblW w:w="9042"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
        <w:gridCol w:w="505"/>
        <w:gridCol w:w="7718"/>
      </w:tblGrid>
      <w:tr w:rsidR="00FC57C0" w:rsidRPr="00FC57C0" w14:paraId="1235F174" w14:textId="77777777" w:rsidTr="00FC57C0">
        <w:trPr>
          <w:cantSplit/>
          <w:jc w:val="center"/>
        </w:trPr>
        <w:tc>
          <w:tcPr>
            <w:tcW w:w="819" w:type="dxa"/>
          </w:tcPr>
          <w:p w14:paraId="1C3713E2"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00</w:t>
            </w:r>
          </w:p>
        </w:tc>
        <w:tc>
          <w:tcPr>
            <w:tcW w:w="0" w:type="auto"/>
          </w:tcPr>
          <w:p w14:paraId="08027595"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CM</w:t>
            </w:r>
          </w:p>
        </w:tc>
        <w:tc>
          <w:tcPr>
            <w:tcW w:w="7718" w:type="dxa"/>
          </w:tcPr>
          <w:p w14:paraId="61659C9C" w14:textId="77777777" w:rsidR="00FC57C0" w:rsidRPr="00FC57C0" w:rsidRDefault="00FC57C0" w:rsidP="00FC57C0">
            <w:pPr>
              <w:jc w:val="both"/>
              <w:rPr>
                <w:rFonts w:ascii="Courier New" w:hAnsi="Courier New" w:cs="Courier New"/>
                <w:sz w:val="24"/>
                <w:szCs w:val="24"/>
              </w:rPr>
            </w:pPr>
            <w:r w:rsidRPr="00FC57C0">
              <w:rPr>
                <w:rFonts w:ascii="Courier New" w:hAnsi="Courier New" w:cs="Courier New"/>
                <w:sz w:val="24"/>
                <w:szCs w:val="24"/>
              </w:rPr>
              <w:t>data nebo program machine code bez autostartu</w:t>
            </w:r>
          </w:p>
        </w:tc>
      </w:tr>
      <w:tr w:rsidR="00FC57C0" w:rsidRPr="00FC57C0" w14:paraId="4FAF0885" w14:textId="77777777" w:rsidTr="00FC57C0">
        <w:trPr>
          <w:cantSplit/>
          <w:jc w:val="center"/>
        </w:trPr>
        <w:tc>
          <w:tcPr>
            <w:tcW w:w="819" w:type="dxa"/>
          </w:tcPr>
          <w:p w14:paraId="3A7CAE61"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01</w:t>
            </w:r>
          </w:p>
        </w:tc>
        <w:tc>
          <w:tcPr>
            <w:tcW w:w="0" w:type="auto"/>
          </w:tcPr>
          <w:p w14:paraId="5C3AA4C4"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CM</w:t>
            </w:r>
          </w:p>
        </w:tc>
        <w:tc>
          <w:tcPr>
            <w:tcW w:w="7718" w:type="dxa"/>
          </w:tcPr>
          <w:p w14:paraId="50CFD1C3" w14:textId="77777777" w:rsidR="00FC57C0" w:rsidRPr="00FC57C0" w:rsidRDefault="00FC57C0" w:rsidP="00FC57C0">
            <w:pPr>
              <w:jc w:val="both"/>
              <w:rPr>
                <w:rFonts w:ascii="Courier New" w:hAnsi="Courier New" w:cs="Courier New"/>
                <w:sz w:val="24"/>
                <w:szCs w:val="24"/>
              </w:rPr>
            </w:pPr>
            <w:r w:rsidRPr="00FC57C0">
              <w:rPr>
                <w:rFonts w:ascii="Courier New" w:hAnsi="Courier New" w:cs="Courier New"/>
                <w:sz w:val="24"/>
                <w:szCs w:val="24"/>
              </w:rPr>
              <w:t>data nebo program machine code bez autostartu</w:t>
            </w:r>
          </w:p>
        </w:tc>
      </w:tr>
      <w:tr w:rsidR="00FC57C0" w:rsidRPr="00FC57C0" w14:paraId="41F5534B" w14:textId="77777777" w:rsidTr="00FC57C0">
        <w:trPr>
          <w:cantSplit/>
          <w:jc w:val="center"/>
        </w:trPr>
        <w:tc>
          <w:tcPr>
            <w:tcW w:w="819" w:type="dxa"/>
          </w:tcPr>
          <w:p w14:paraId="08E6B8A0"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02</w:t>
            </w:r>
          </w:p>
        </w:tc>
        <w:tc>
          <w:tcPr>
            <w:tcW w:w="0" w:type="auto"/>
          </w:tcPr>
          <w:p w14:paraId="16459198"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CM</w:t>
            </w:r>
          </w:p>
        </w:tc>
        <w:tc>
          <w:tcPr>
            <w:tcW w:w="7718" w:type="dxa"/>
          </w:tcPr>
          <w:p w14:paraId="05EF21EE" w14:textId="77777777" w:rsidR="00FC57C0" w:rsidRPr="00FC57C0" w:rsidRDefault="00FC57C0" w:rsidP="00FC57C0">
            <w:pPr>
              <w:jc w:val="both"/>
              <w:rPr>
                <w:rFonts w:ascii="Courier New" w:hAnsi="Courier New" w:cs="Courier New"/>
                <w:sz w:val="24"/>
                <w:szCs w:val="24"/>
              </w:rPr>
            </w:pPr>
            <w:r w:rsidRPr="00FC57C0">
              <w:rPr>
                <w:rFonts w:ascii="Courier New" w:hAnsi="Courier New" w:cs="Courier New"/>
                <w:sz w:val="24"/>
                <w:szCs w:val="24"/>
              </w:rPr>
              <w:t xml:space="preserve">program </w:t>
            </w:r>
            <w:r>
              <w:rPr>
                <w:rFonts w:ascii="Courier New" w:hAnsi="Courier New" w:cs="Courier New"/>
                <w:sz w:val="24"/>
                <w:szCs w:val="24"/>
              </w:rPr>
              <w:t>MC</w:t>
            </w:r>
            <w:r w:rsidRPr="00FC57C0">
              <w:rPr>
                <w:rFonts w:ascii="Courier New" w:hAnsi="Courier New" w:cs="Courier New"/>
                <w:sz w:val="24"/>
                <w:szCs w:val="24"/>
              </w:rPr>
              <w:t xml:space="preserve"> s autostartem</w:t>
            </w:r>
          </w:p>
        </w:tc>
      </w:tr>
      <w:tr w:rsidR="00FC57C0" w:rsidRPr="00FC57C0" w14:paraId="63272CDE" w14:textId="77777777" w:rsidTr="00FC57C0">
        <w:trPr>
          <w:cantSplit/>
          <w:jc w:val="center"/>
        </w:trPr>
        <w:tc>
          <w:tcPr>
            <w:tcW w:w="819" w:type="dxa"/>
          </w:tcPr>
          <w:p w14:paraId="7B89480C"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03</w:t>
            </w:r>
          </w:p>
        </w:tc>
        <w:tc>
          <w:tcPr>
            <w:tcW w:w="0" w:type="auto"/>
          </w:tcPr>
          <w:p w14:paraId="5C9DF276"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CM</w:t>
            </w:r>
          </w:p>
        </w:tc>
        <w:tc>
          <w:tcPr>
            <w:tcW w:w="7718" w:type="dxa"/>
          </w:tcPr>
          <w:p w14:paraId="326B8DAE" w14:textId="77777777" w:rsidR="00FC57C0" w:rsidRPr="00FC57C0" w:rsidRDefault="00FC57C0" w:rsidP="00FC57C0">
            <w:pPr>
              <w:jc w:val="both"/>
              <w:rPr>
                <w:rFonts w:ascii="Courier New" w:hAnsi="Courier New" w:cs="Courier New"/>
                <w:sz w:val="24"/>
                <w:szCs w:val="24"/>
              </w:rPr>
            </w:pPr>
            <w:r w:rsidRPr="00FC57C0">
              <w:rPr>
                <w:rFonts w:ascii="Courier New" w:hAnsi="Courier New" w:cs="Courier New"/>
                <w:sz w:val="24"/>
                <w:szCs w:val="24"/>
              </w:rPr>
              <w:t xml:space="preserve">program </w:t>
            </w:r>
            <w:r>
              <w:rPr>
                <w:rFonts w:ascii="Courier New" w:hAnsi="Courier New" w:cs="Courier New"/>
                <w:sz w:val="24"/>
                <w:szCs w:val="24"/>
              </w:rPr>
              <w:t>MC</w:t>
            </w:r>
            <w:r w:rsidRPr="00FC57C0">
              <w:rPr>
                <w:rFonts w:ascii="Courier New" w:hAnsi="Courier New" w:cs="Courier New"/>
                <w:sz w:val="24"/>
                <w:szCs w:val="24"/>
              </w:rPr>
              <w:t xml:space="preserve"> s autostartem</w:t>
            </w:r>
          </w:p>
        </w:tc>
      </w:tr>
      <w:tr w:rsidR="00FC57C0" w:rsidRPr="00FC57C0" w14:paraId="2EE628F7" w14:textId="77777777" w:rsidTr="00FC57C0">
        <w:trPr>
          <w:cantSplit/>
          <w:jc w:val="center"/>
        </w:trPr>
        <w:tc>
          <w:tcPr>
            <w:tcW w:w="819" w:type="dxa"/>
          </w:tcPr>
          <w:p w14:paraId="70F126A0"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04</w:t>
            </w:r>
          </w:p>
        </w:tc>
        <w:tc>
          <w:tcPr>
            <w:tcW w:w="0" w:type="auto"/>
          </w:tcPr>
          <w:p w14:paraId="6E63AA21"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DF</w:t>
            </w:r>
          </w:p>
        </w:tc>
        <w:tc>
          <w:tcPr>
            <w:tcW w:w="7718" w:type="dxa"/>
          </w:tcPr>
          <w:p w14:paraId="0082A44F" w14:textId="77777777" w:rsidR="00FC57C0" w:rsidRPr="00FC57C0" w:rsidRDefault="00FC57C0" w:rsidP="00FC57C0">
            <w:pPr>
              <w:jc w:val="both"/>
              <w:rPr>
                <w:rFonts w:ascii="Courier New" w:hAnsi="Courier New" w:cs="Courier New"/>
                <w:sz w:val="24"/>
                <w:szCs w:val="24"/>
              </w:rPr>
            </w:pPr>
            <w:r w:rsidRPr="00FC57C0">
              <w:rPr>
                <w:rFonts w:ascii="Courier New" w:hAnsi="Courier New" w:cs="Courier New"/>
                <w:sz w:val="24"/>
                <w:szCs w:val="24"/>
              </w:rPr>
              <w:t>nesouvislá data vyprodukovaná jazykem Basic-F</w:t>
            </w:r>
          </w:p>
        </w:tc>
      </w:tr>
      <w:tr w:rsidR="00FC57C0" w:rsidRPr="00FC57C0" w14:paraId="6E2A1FB9" w14:textId="77777777" w:rsidTr="00FC57C0">
        <w:trPr>
          <w:cantSplit/>
          <w:jc w:val="center"/>
        </w:trPr>
        <w:tc>
          <w:tcPr>
            <w:tcW w:w="819" w:type="dxa"/>
          </w:tcPr>
          <w:p w14:paraId="4EBE6366"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08</w:t>
            </w:r>
          </w:p>
        </w:tc>
        <w:tc>
          <w:tcPr>
            <w:tcW w:w="0" w:type="auto"/>
          </w:tcPr>
          <w:p w14:paraId="78F812F6"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VM</w:t>
            </w:r>
          </w:p>
        </w:tc>
        <w:tc>
          <w:tcPr>
            <w:tcW w:w="7718" w:type="dxa"/>
          </w:tcPr>
          <w:p w14:paraId="5FFC53DD" w14:textId="77777777" w:rsidR="00FC57C0" w:rsidRPr="00FC57C0" w:rsidRDefault="00FC57C0" w:rsidP="00FC57C0">
            <w:pPr>
              <w:jc w:val="both"/>
              <w:rPr>
                <w:rFonts w:ascii="Courier New" w:hAnsi="Courier New" w:cs="Courier New"/>
                <w:sz w:val="24"/>
                <w:szCs w:val="24"/>
              </w:rPr>
            </w:pPr>
            <w:r w:rsidRPr="00FC57C0">
              <w:rPr>
                <w:rFonts w:ascii="Courier New" w:hAnsi="Courier New" w:cs="Courier New"/>
                <w:sz w:val="24"/>
                <w:szCs w:val="24"/>
              </w:rPr>
              <w:t>data VIDEORAM</w:t>
            </w:r>
          </w:p>
        </w:tc>
      </w:tr>
      <w:tr w:rsidR="00FC57C0" w:rsidRPr="00FC57C0" w14:paraId="08D1268F" w14:textId="77777777" w:rsidTr="00FC57C0">
        <w:trPr>
          <w:cantSplit/>
          <w:jc w:val="center"/>
        </w:trPr>
        <w:tc>
          <w:tcPr>
            <w:tcW w:w="819" w:type="dxa"/>
          </w:tcPr>
          <w:p w14:paraId="610FDF43"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20</w:t>
            </w:r>
          </w:p>
        </w:tc>
        <w:tc>
          <w:tcPr>
            <w:tcW w:w="0" w:type="auto"/>
          </w:tcPr>
          <w:p w14:paraId="38F4EC46"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BI</w:t>
            </w:r>
          </w:p>
        </w:tc>
        <w:tc>
          <w:tcPr>
            <w:tcW w:w="7718" w:type="dxa"/>
          </w:tcPr>
          <w:p w14:paraId="27191897" w14:textId="77777777" w:rsidR="00FC57C0" w:rsidRPr="00FC57C0" w:rsidRDefault="00FC57C0" w:rsidP="00FC57C0">
            <w:pPr>
              <w:jc w:val="both"/>
              <w:rPr>
                <w:rFonts w:ascii="Courier New" w:hAnsi="Courier New" w:cs="Courier New"/>
                <w:sz w:val="24"/>
                <w:szCs w:val="24"/>
              </w:rPr>
            </w:pPr>
            <w:r w:rsidRPr="00FC57C0">
              <w:rPr>
                <w:rFonts w:ascii="Courier New" w:hAnsi="Courier New" w:cs="Courier New"/>
                <w:sz w:val="24"/>
                <w:szCs w:val="24"/>
              </w:rPr>
              <w:t>program v jazyce Basic-I</w:t>
            </w:r>
          </w:p>
        </w:tc>
      </w:tr>
      <w:tr w:rsidR="00FC57C0" w:rsidRPr="00FC57C0" w14:paraId="2BFC063E" w14:textId="77777777" w:rsidTr="00FC57C0">
        <w:trPr>
          <w:cantSplit/>
          <w:jc w:val="center"/>
        </w:trPr>
        <w:tc>
          <w:tcPr>
            <w:tcW w:w="819" w:type="dxa"/>
          </w:tcPr>
          <w:p w14:paraId="5AC0FD49"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40</w:t>
            </w:r>
          </w:p>
        </w:tc>
        <w:tc>
          <w:tcPr>
            <w:tcW w:w="0" w:type="auto"/>
          </w:tcPr>
          <w:p w14:paraId="38C1C258"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FC</w:t>
            </w:r>
          </w:p>
        </w:tc>
        <w:tc>
          <w:tcPr>
            <w:tcW w:w="7718" w:type="dxa"/>
          </w:tcPr>
          <w:p w14:paraId="7C49883A" w14:textId="77777777" w:rsidR="00FC57C0" w:rsidRPr="00FC57C0" w:rsidRDefault="00FC57C0" w:rsidP="00FC57C0">
            <w:pPr>
              <w:jc w:val="both"/>
              <w:rPr>
                <w:rFonts w:ascii="Courier New" w:hAnsi="Courier New" w:cs="Courier New"/>
                <w:sz w:val="24"/>
                <w:szCs w:val="24"/>
              </w:rPr>
            </w:pPr>
            <w:r w:rsidRPr="00FC57C0">
              <w:rPr>
                <w:rFonts w:ascii="Courier New" w:hAnsi="Courier New" w:cs="Courier New"/>
                <w:sz w:val="24"/>
                <w:szCs w:val="24"/>
              </w:rPr>
              <w:t>tabulka pro FRLC</w:t>
            </w:r>
          </w:p>
        </w:tc>
      </w:tr>
      <w:tr w:rsidR="00FC57C0" w:rsidRPr="00FC57C0" w14:paraId="42C6BB53" w14:textId="77777777" w:rsidTr="00FC57C0">
        <w:trPr>
          <w:cantSplit/>
          <w:jc w:val="center"/>
        </w:trPr>
        <w:tc>
          <w:tcPr>
            <w:tcW w:w="819" w:type="dxa"/>
          </w:tcPr>
          <w:p w14:paraId="7E884506"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60</w:t>
            </w:r>
          </w:p>
        </w:tc>
        <w:tc>
          <w:tcPr>
            <w:tcW w:w="0" w:type="auto"/>
          </w:tcPr>
          <w:p w14:paraId="4CCCE27A"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BG</w:t>
            </w:r>
          </w:p>
        </w:tc>
        <w:tc>
          <w:tcPr>
            <w:tcW w:w="7718" w:type="dxa"/>
          </w:tcPr>
          <w:p w14:paraId="6B19405A" w14:textId="77777777" w:rsidR="00FC57C0" w:rsidRPr="00FC57C0" w:rsidRDefault="00FC57C0" w:rsidP="00FC57C0">
            <w:pPr>
              <w:jc w:val="both"/>
              <w:rPr>
                <w:rFonts w:ascii="Courier New" w:hAnsi="Courier New" w:cs="Courier New"/>
                <w:sz w:val="24"/>
                <w:szCs w:val="24"/>
              </w:rPr>
            </w:pPr>
            <w:r w:rsidRPr="00FC57C0">
              <w:rPr>
                <w:rFonts w:ascii="Courier New" w:hAnsi="Courier New" w:cs="Courier New"/>
                <w:sz w:val="24"/>
                <w:szCs w:val="24"/>
              </w:rPr>
              <w:t>program v jazyce Basic-G</w:t>
            </w:r>
          </w:p>
        </w:tc>
      </w:tr>
      <w:tr w:rsidR="00FC57C0" w:rsidRPr="00FC57C0" w14:paraId="35BC0621" w14:textId="77777777" w:rsidTr="00FC57C0">
        <w:trPr>
          <w:cantSplit/>
          <w:jc w:val="center"/>
        </w:trPr>
        <w:tc>
          <w:tcPr>
            <w:tcW w:w="819" w:type="dxa"/>
          </w:tcPr>
          <w:p w14:paraId="5D0D3817"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64</w:t>
            </w:r>
          </w:p>
        </w:tc>
        <w:tc>
          <w:tcPr>
            <w:tcW w:w="0" w:type="auto"/>
          </w:tcPr>
          <w:p w14:paraId="5F2DBB7F"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LS</w:t>
            </w:r>
          </w:p>
        </w:tc>
        <w:tc>
          <w:tcPr>
            <w:tcW w:w="7718" w:type="dxa"/>
          </w:tcPr>
          <w:p w14:paraId="787EDB9D" w14:textId="77777777" w:rsidR="00FC57C0" w:rsidRPr="00FC57C0" w:rsidRDefault="00FC57C0" w:rsidP="00FC57C0">
            <w:pPr>
              <w:jc w:val="both"/>
              <w:rPr>
                <w:rFonts w:ascii="Courier New" w:hAnsi="Courier New" w:cs="Courier New"/>
                <w:sz w:val="24"/>
                <w:szCs w:val="24"/>
              </w:rPr>
            </w:pPr>
            <w:r w:rsidRPr="00FC57C0">
              <w:rPr>
                <w:rFonts w:ascii="Courier New" w:hAnsi="Courier New" w:cs="Courier New"/>
                <w:sz w:val="24"/>
                <w:szCs w:val="24"/>
              </w:rPr>
              <w:t>listing programu v jazyce Basic-G (nesouvislá data)</w:t>
            </w:r>
          </w:p>
        </w:tc>
      </w:tr>
      <w:tr w:rsidR="00FC57C0" w:rsidRPr="00FC57C0" w14:paraId="38E0212A" w14:textId="77777777" w:rsidTr="00FC57C0">
        <w:trPr>
          <w:cantSplit/>
          <w:jc w:val="center"/>
        </w:trPr>
        <w:tc>
          <w:tcPr>
            <w:tcW w:w="819" w:type="dxa"/>
          </w:tcPr>
          <w:p w14:paraId="0943EFA4"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78</w:t>
            </w:r>
          </w:p>
        </w:tc>
        <w:tc>
          <w:tcPr>
            <w:tcW w:w="0" w:type="auto"/>
          </w:tcPr>
          <w:p w14:paraId="0E4D1D47"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SC</w:t>
            </w:r>
          </w:p>
        </w:tc>
        <w:tc>
          <w:tcPr>
            <w:tcW w:w="7718" w:type="dxa"/>
          </w:tcPr>
          <w:p w14:paraId="3F68F732" w14:textId="77777777" w:rsidR="00FC57C0" w:rsidRPr="00FC57C0" w:rsidRDefault="00FC57C0" w:rsidP="00FC57C0">
            <w:pPr>
              <w:jc w:val="both"/>
              <w:rPr>
                <w:rFonts w:ascii="Courier New" w:hAnsi="Courier New" w:cs="Courier New"/>
                <w:sz w:val="24"/>
                <w:szCs w:val="24"/>
              </w:rPr>
            </w:pPr>
            <w:r w:rsidRPr="00FC57C0">
              <w:rPr>
                <w:rFonts w:ascii="Courier New" w:hAnsi="Courier New" w:cs="Courier New"/>
                <w:sz w:val="24"/>
                <w:szCs w:val="24"/>
              </w:rPr>
              <w:t>kompletní mix údajů o obrazovce</w:t>
            </w:r>
          </w:p>
        </w:tc>
      </w:tr>
      <w:tr w:rsidR="00FC57C0" w:rsidRPr="00FC57C0" w14:paraId="14483A42" w14:textId="77777777" w:rsidTr="00FC57C0">
        <w:trPr>
          <w:cantSplit/>
          <w:jc w:val="center"/>
        </w:trPr>
        <w:tc>
          <w:tcPr>
            <w:tcW w:w="819" w:type="dxa"/>
          </w:tcPr>
          <w:p w14:paraId="09652699"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80</w:t>
            </w:r>
          </w:p>
        </w:tc>
        <w:tc>
          <w:tcPr>
            <w:tcW w:w="0" w:type="auto"/>
          </w:tcPr>
          <w:p w14:paraId="088662FF"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BF</w:t>
            </w:r>
          </w:p>
        </w:tc>
        <w:tc>
          <w:tcPr>
            <w:tcW w:w="7718" w:type="dxa"/>
          </w:tcPr>
          <w:p w14:paraId="269098F2" w14:textId="77777777" w:rsidR="00FC57C0" w:rsidRPr="00FC57C0" w:rsidRDefault="00FC57C0" w:rsidP="00FC57C0">
            <w:pPr>
              <w:jc w:val="both"/>
              <w:rPr>
                <w:rFonts w:ascii="Courier New" w:hAnsi="Courier New" w:cs="Courier New"/>
                <w:sz w:val="24"/>
                <w:szCs w:val="24"/>
              </w:rPr>
            </w:pPr>
            <w:r w:rsidRPr="00FC57C0">
              <w:rPr>
                <w:rFonts w:ascii="Courier New" w:hAnsi="Courier New" w:cs="Courier New"/>
                <w:sz w:val="24"/>
                <w:szCs w:val="24"/>
              </w:rPr>
              <w:t>program v jazyce Basic-F</w:t>
            </w:r>
          </w:p>
        </w:tc>
      </w:tr>
      <w:tr w:rsidR="00FC57C0" w:rsidRPr="00FC57C0" w14:paraId="79EE37D7" w14:textId="77777777" w:rsidTr="00FC57C0">
        <w:trPr>
          <w:cantSplit/>
          <w:jc w:val="center"/>
        </w:trPr>
        <w:tc>
          <w:tcPr>
            <w:tcW w:w="819" w:type="dxa"/>
          </w:tcPr>
          <w:p w14:paraId="31EFAE40"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82</w:t>
            </w:r>
          </w:p>
        </w:tc>
        <w:tc>
          <w:tcPr>
            <w:tcW w:w="0" w:type="auto"/>
          </w:tcPr>
          <w:p w14:paraId="52FC9089"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BF</w:t>
            </w:r>
          </w:p>
        </w:tc>
        <w:tc>
          <w:tcPr>
            <w:tcW w:w="7718" w:type="dxa"/>
          </w:tcPr>
          <w:p w14:paraId="3E41B5F4" w14:textId="77777777" w:rsidR="00FC57C0" w:rsidRPr="00FC57C0" w:rsidRDefault="00FC57C0" w:rsidP="00FC57C0">
            <w:pPr>
              <w:jc w:val="both"/>
              <w:rPr>
                <w:rFonts w:ascii="Courier New" w:hAnsi="Courier New" w:cs="Courier New"/>
                <w:sz w:val="24"/>
                <w:szCs w:val="24"/>
              </w:rPr>
            </w:pPr>
            <w:r w:rsidRPr="00FC57C0">
              <w:rPr>
                <w:rFonts w:ascii="Courier New" w:hAnsi="Courier New" w:cs="Courier New"/>
                <w:sz w:val="24"/>
                <w:szCs w:val="24"/>
              </w:rPr>
              <w:t>program v jazyce Basic-F s autostartem</w:t>
            </w:r>
          </w:p>
        </w:tc>
      </w:tr>
      <w:tr w:rsidR="00FC57C0" w:rsidRPr="00FC57C0" w14:paraId="681584E3" w14:textId="77777777" w:rsidTr="00FC57C0">
        <w:trPr>
          <w:cantSplit/>
          <w:jc w:val="center"/>
        </w:trPr>
        <w:tc>
          <w:tcPr>
            <w:tcW w:w="819" w:type="dxa"/>
          </w:tcPr>
          <w:p w14:paraId="42E12A04"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84</w:t>
            </w:r>
          </w:p>
        </w:tc>
        <w:tc>
          <w:tcPr>
            <w:tcW w:w="0" w:type="auto"/>
          </w:tcPr>
          <w:p w14:paraId="5315BF7B" w14:textId="77777777" w:rsidR="00FC57C0" w:rsidRPr="00FC57C0" w:rsidRDefault="00FC57C0" w:rsidP="00FC57C0">
            <w:pPr>
              <w:jc w:val="both"/>
              <w:rPr>
                <w:rFonts w:ascii="Courier New" w:hAnsi="Courier New" w:cs="Courier New"/>
                <w:sz w:val="24"/>
                <w:szCs w:val="24"/>
              </w:rPr>
            </w:pPr>
            <w:r>
              <w:rPr>
                <w:rFonts w:ascii="Courier New" w:hAnsi="Courier New" w:cs="Courier New"/>
                <w:sz w:val="24"/>
                <w:szCs w:val="24"/>
              </w:rPr>
              <w:t>DT</w:t>
            </w:r>
          </w:p>
        </w:tc>
        <w:tc>
          <w:tcPr>
            <w:tcW w:w="7718" w:type="dxa"/>
          </w:tcPr>
          <w:p w14:paraId="045FBE55" w14:textId="77777777" w:rsidR="00FC57C0" w:rsidRPr="00FC57C0" w:rsidRDefault="00FC57C0" w:rsidP="00FC57C0">
            <w:pPr>
              <w:jc w:val="both"/>
              <w:rPr>
                <w:rFonts w:ascii="Courier New" w:hAnsi="Courier New" w:cs="Courier New"/>
                <w:sz w:val="24"/>
                <w:szCs w:val="24"/>
              </w:rPr>
            </w:pPr>
            <w:r w:rsidRPr="00FC57C0">
              <w:rPr>
                <w:rFonts w:ascii="Courier New" w:hAnsi="Courier New" w:cs="Courier New"/>
                <w:sz w:val="24"/>
                <w:szCs w:val="24"/>
              </w:rPr>
              <w:t>listing programu v jazyce Basic-F (nesouvislá data)</w:t>
            </w:r>
          </w:p>
        </w:tc>
      </w:tr>
    </w:tbl>
    <w:p w14:paraId="1C97F9A5" w14:textId="77777777" w:rsidR="00A029AA" w:rsidRPr="00790638" w:rsidRDefault="00A029AA" w:rsidP="00A029AA">
      <w:pPr>
        <w:jc w:val="both"/>
        <w:rPr>
          <w:rFonts w:ascii="Courier New" w:hAnsi="Courier New" w:cs="Courier New"/>
          <w:sz w:val="24"/>
          <w:szCs w:val="24"/>
        </w:rPr>
      </w:pPr>
      <w:r w:rsidRPr="00790638">
        <w:rPr>
          <w:rFonts w:ascii="Courier New" w:hAnsi="Courier New" w:cs="Courier New"/>
          <w:sz w:val="24"/>
          <w:szCs w:val="24"/>
        </w:rPr>
        <w:t>Podle atributu jsou určeny i přípony souborů:</w:t>
      </w:r>
    </w:p>
    <w:p w14:paraId="0D50E81D" w14:textId="77777777" w:rsidR="00FC57C0" w:rsidRDefault="00FC57C0" w:rsidP="00A029AA">
      <w:pPr>
        <w:jc w:val="both"/>
        <w:rPr>
          <w:rFonts w:ascii="Courier New" w:hAnsi="Courier New" w:cs="Courier New"/>
          <w:b/>
          <w:sz w:val="24"/>
          <w:szCs w:val="24"/>
        </w:rPr>
      </w:pPr>
    </w:p>
    <w:p w14:paraId="73E56AB6" w14:textId="77777777" w:rsidR="00A029AA" w:rsidRPr="00790638" w:rsidRDefault="00A029AA" w:rsidP="00A029AA">
      <w:pPr>
        <w:jc w:val="both"/>
        <w:rPr>
          <w:rFonts w:ascii="Courier New" w:hAnsi="Courier New" w:cs="Courier New"/>
          <w:sz w:val="24"/>
          <w:szCs w:val="24"/>
        </w:rPr>
      </w:pPr>
      <w:r w:rsidRPr="00790638">
        <w:rPr>
          <w:rFonts w:ascii="Courier New" w:hAnsi="Courier New" w:cs="Courier New"/>
          <w:b/>
          <w:sz w:val="24"/>
          <w:szCs w:val="24"/>
        </w:rPr>
        <w:t>Poznámka</w:t>
      </w:r>
      <w:r w:rsidR="00790638" w:rsidRPr="00790638">
        <w:rPr>
          <w:rFonts w:ascii="Courier New" w:hAnsi="Courier New" w:cs="Courier New"/>
          <w:b/>
          <w:sz w:val="24"/>
          <w:szCs w:val="24"/>
        </w:rPr>
        <w:t>:</w:t>
      </w:r>
      <w:r w:rsidRPr="00790638">
        <w:rPr>
          <w:rFonts w:ascii="Courier New" w:hAnsi="Courier New" w:cs="Courier New"/>
          <w:sz w:val="24"/>
          <w:szCs w:val="24"/>
        </w:rPr>
        <w:t xml:space="preserve"> </w:t>
      </w:r>
      <w:r w:rsidR="00FC57C0" w:rsidRPr="00FC57C0">
        <w:rPr>
          <w:rFonts w:ascii="Courier New" w:hAnsi="Courier New" w:cs="Courier New"/>
          <w:i/>
          <w:sz w:val="24"/>
          <w:szCs w:val="24"/>
        </w:rPr>
        <w:t>MC</w:t>
      </w:r>
      <w:r w:rsidR="00FC57C0">
        <w:rPr>
          <w:rFonts w:ascii="Courier New" w:hAnsi="Courier New" w:cs="Courier New"/>
          <w:sz w:val="24"/>
          <w:szCs w:val="24"/>
        </w:rPr>
        <w:t xml:space="preserve"> neboli </w:t>
      </w:r>
      <w:r w:rsidRPr="00790638">
        <w:rPr>
          <w:rFonts w:ascii="Courier New" w:hAnsi="Courier New" w:cs="Courier New"/>
          <w:i/>
          <w:sz w:val="24"/>
          <w:szCs w:val="24"/>
        </w:rPr>
        <w:t>Machine code</w:t>
      </w:r>
      <w:r w:rsidR="00FC57C0">
        <w:rPr>
          <w:rFonts w:ascii="Courier New" w:hAnsi="Courier New" w:cs="Courier New"/>
          <w:i/>
          <w:sz w:val="24"/>
          <w:szCs w:val="24"/>
        </w:rPr>
        <w:t>,</w:t>
      </w:r>
      <w:r w:rsidRPr="00790638">
        <w:rPr>
          <w:rFonts w:ascii="Courier New" w:hAnsi="Courier New" w:cs="Courier New"/>
          <w:sz w:val="24"/>
          <w:szCs w:val="24"/>
        </w:rPr>
        <w:t xml:space="preserve"> znamená program ve strojovém kódu procesoru.</w:t>
      </w:r>
    </w:p>
    <w:p w14:paraId="433BC193" w14:textId="77777777" w:rsidR="00FC5EED" w:rsidRDefault="00A029AA" w:rsidP="00790638">
      <w:pPr>
        <w:spacing w:after="120" w:line="240" w:lineRule="auto"/>
        <w:ind w:firstLine="709"/>
        <w:jc w:val="both"/>
        <w:rPr>
          <w:rFonts w:ascii="Courier New" w:hAnsi="Courier New" w:cs="Courier New"/>
          <w:sz w:val="24"/>
          <w:szCs w:val="24"/>
        </w:rPr>
      </w:pPr>
      <w:r w:rsidRPr="00790638">
        <w:rPr>
          <w:rFonts w:ascii="Courier New" w:hAnsi="Courier New" w:cs="Courier New"/>
          <w:sz w:val="24"/>
          <w:szCs w:val="24"/>
        </w:rPr>
        <w:t xml:space="preserve">Rozšiřující </w:t>
      </w:r>
      <w:r w:rsidR="00790638" w:rsidRPr="00790638">
        <w:rPr>
          <w:rFonts w:ascii="Courier New" w:hAnsi="Courier New" w:cs="Courier New"/>
          <w:sz w:val="24"/>
          <w:szCs w:val="24"/>
        </w:rPr>
        <w:t>atribut</w:t>
      </w:r>
      <w:r w:rsidRPr="00790638">
        <w:rPr>
          <w:rFonts w:ascii="Courier New" w:hAnsi="Courier New" w:cs="Courier New"/>
          <w:sz w:val="24"/>
          <w:szCs w:val="24"/>
        </w:rPr>
        <w:t xml:space="preserve"> je 17t</w:t>
      </w:r>
      <w:r w:rsidR="00FC57C0">
        <w:rPr>
          <w:rFonts w:ascii="Courier New" w:hAnsi="Courier New" w:cs="Courier New"/>
          <w:sz w:val="24"/>
          <w:szCs w:val="24"/>
        </w:rPr>
        <w:t>ý</w:t>
      </w:r>
      <w:r w:rsidRPr="00790638">
        <w:rPr>
          <w:rFonts w:ascii="Courier New" w:hAnsi="Courier New" w:cs="Courier New"/>
          <w:sz w:val="24"/>
          <w:szCs w:val="24"/>
        </w:rPr>
        <w:t xml:space="preserve"> byte hlavičky a určuje další</w:t>
      </w:r>
      <w:r w:rsidR="00790638" w:rsidRPr="00790638">
        <w:rPr>
          <w:rFonts w:ascii="Courier New" w:hAnsi="Courier New" w:cs="Courier New"/>
          <w:sz w:val="24"/>
          <w:szCs w:val="24"/>
        </w:rPr>
        <w:t xml:space="preserve"> </w:t>
      </w:r>
      <w:r w:rsidRPr="00790638">
        <w:rPr>
          <w:rFonts w:ascii="Courier New" w:hAnsi="Courier New" w:cs="Courier New"/>
          <w:sz w:val="24"/>
          <w:szCs w:val="24"/>
        </w:rPr>
        <w:t>vlastnosti souboru (u .SC je to délka a zobrazovací režim).</w:t>
      </w:r>
    </w:p>
    <w:p w14:paraId="667E0F2C" w14:textId="77777777" w:rsidR="00FC5EED" w:rsidRDefault="00FC5EED">
      <w:pPr>
        <w:rPr>
          <w:rFonts w:ascii="Courier New" w:hAnsi="Courier New" w:cs="Courier New"/>
          <w:sz w:val="24"/>
          <w:szCs w:val="24"/>
        </w:rPr>
      </w:pPr>
      <w:r>
        <w:rPr>
          <w:rFonts w:ascii="Courier New" w:hAnsi="Courier New" w:cs="Courier New"/>
          <w:sz w:val="24"/>
          <w:szCs w:val="24"/>
        </w:rPr>
        <w:br w:type="page"/>
      </w:r>
    </w:p>
    <w:p w14:paraId="0D1904F9" w14:textId="77777777" w:rsidR="00A029AA" w:rsidRPr="00790638" w:rsidRDefault="00A029AA" w:rsidP="00790638">
      <w:pPr>
        <w:spacing w:after="120" w:line="240" w:lineRule="auto"/>
        <w:ind w:firstLine="709"/>
        <w:jc w:val="both"/>
        <w:rPr>
          <w:rFonts w:ascii="Courier New" w:hAnsi="Courier New" w:cs="Courier New"/>
          <w:sz w:val="24"/>
          <w:szCs w:val="24"/>
        </w:rPr>
      </w:pPr>
    </w:p>
    <w:p w14:paraId="13E06CD9" w14:textId="77777777" w:rsidR="00A029AA" w:rsidRPr="00790638" w:rsidRDefault="00A029AA" w:rsidP="00A029AA">
      <w:pPr>
        <w:pStyle w:val="Zkladntext2"/>
        <w:shd w:val="clear" w:color="auto" w:fill="auto"/>
        <w:spacing w:before="120" w:line="240" w:lineRule="auto"/>
        <w:ind w:left="579" w:hanging="318"/>
        <w:jc w:val="left"/>
        <w:rPr>
          <w:rFonts w:ascii="Courier New" w:hAnsi="Courier New" w:cs="Courier New"/>
          <w:b/>
          <w:color w:val="auto"/>
          <w:sz w:val="28"/>
          <w:szCs w:val="28"/>
        </w:rPr>
      </w:pPr>
      <w:r w:rsidRPr="00790638">
        <w:rPr>
          <w:rFonts w:ascii="Courier New" w:hAnsi="Courier New" w:cs="Courier New"/>
          <w:b/>
          <w:color w:val="auto"/>
          <w:sz w:val="28"/>
          <w:szCs w:val="28"/>
        </w:rPr>
        <w:t>7.</w:t>
      </w:r>
      <w:r w:rsidRPr="00790638">
        <w:rPr>
          <w:rFonts w:ascii="Courier New" w:hAnsi="Courier New" w:cs="Courier New"/>
          <w:b/>
          <w:color w:val="auto"/>
          <w:sz w:val="28"/>
          <w:szCs w:val="28"/>
        </w:rPr>
        <w:tab/>
        <w:t>Závěr</w:t>
      </w:r>
    </w:p>
    <w:p w14:paraId="23BC70A3" w14:textId="77777777" w:rsidR="00A029AA" w:rsidRDefault="00A029AA" w:rsidP="00790638">
      <w:pPr>
        <w:spacing w:after="120" w:line="240" w:lineRule="auto"/>
        <w:ind w:firstLine="709"/>
        <w:jc w:val="both"/>
        <w:rPr>
          <w:rFonts w:ascii="Courier New" w:hAnsi="Courier New" w:cs="Courier New"/>
          <w:sz w:val="24"/>
          <w:szCs w:val="24"/>
        </w:rPr>
      </w:pPr>
      <w:r w:rsidRPr="00790638">
        <w:rPr>
          <w:rFonts w:ascii="Courier New" w:hAnsi="Courier New" w:cs="Courier New"/>
          <w:sz w:val="24"/>
          <w:szCs w:val="24"/>
        </w:rPr>
        <w:t>Nakonec bychom Vás chtěli informovat o tom, že své při po minky k programu můžete adresovat klubu SORD při 602. ZO Svazarmu v Praze 6. Je v našem zájmu na podnětné i kritické připomínky reagovat. Tolik tedy k Vašemu novému programu SOS COPY.</w:t>
      </w:r>
    </w:p>
    <w:p w14:paraId="0F39F2B6" w14:textId="77777777" w:rsidR="00FC5EED" w:rsidRPr="00790638" w:rsidRDefault="00FC5EED" w:rsidP="00790638">
      <w:pPr>
        <w:spacing w:after="120" w:line="240" w:lineRule="auto"/>
        <w:ind w:firstLine="709"/>
        <w:jc w:val="both"/>
        <w:rPr>
          <w:rFonts w:ascii="Courier New" w:hAnsi="Courier New" w:cs="Courier New"/>
          <w:sz w:val="24"/>
          <w:szCs w:val="24"/>
        </w:rPr>
      </w:pPr>
    </w:p>
    <w:p w14:paraId="3D20ED42" w14:textId="77777777" w:rsidR="00A029AA" w:rsidRPr="00790638" w:rsidRDefault="00A029AA" w:rsidP="00FC5EED">
      <w:pPr>
        <w:keepNext/>
        <w:keepLines/>
        <w:spacing w:before="240" w:after="240" w:line="240" w:lineRule="auto"/>
        <w:contextualSpacing/>
        <w:jc w:val="right"/>
        <w:rPr>
          <w:rFonts w:ascii="Courier New" w:hAnsi="Courier New" w:cs="Courier New"/>
          <w:sz w:val="24"/>
          <w:szCs w:val="24"/>
        </w:rPr>
      </w:pPr>
      <w:r w:rsidRPr="00790638">
        <w:rPr>
          <w:rFonts w:ascii="Courier New" w:hAnsi="Courier New" w:cs="Courier New"/>
          <w:sz w:val="24"/>
          <w:szCs w:val="24"/>
        </w:rPr>
        <w:t>Příjemnou práci</w:t>
      </w:r>
    </w:p>
    <w:p w14:paraId="333ADF35" w14:textId="77777777" w:rsidR="00A029AA" w:rsidRPr="00790638" w:rsidRDefault="00A029AA" w:rsidP="00FC5EED">
      <w:pPr>
        <w:keepNext/>
        <w:keepLines/>
        <w:spacing w:before="240" w:after="240" w:line="240" w:lineRule="auto"/>
        <w:contextualSpacing/>
        <w:jc w:val="right"/>
        <w:rPr>
          <w:rFonts w:ascii="Courier New" w:hAnsi="Courier New" w:cs="Courier New"/>
          <w:sz w:val="24"/>
          <w:szCs w:val="24"/>
        </w:rPr>
      </w:pPr>
      <w:r w:rsidRPr="00790638">
        <w:rPr>
          <w:rFonts w:ascii="Courier New" w:hAnsi="Courier New" w:cs="Courier New"/>
          <w:sz w:val="24"/>
          <w:szCs w:val="24"/>
        </w:rPr>
        <w:t>vám všem přeje</w:t>
      </w:r>
    </w:p>
    <w:p w14:paraId="7491D31C" w14:textId="77777777" w:rsidR="00A029AA" w:rsidRPr="00790638" w:rsidRDefault="00A029AA" w:rsidP="00FC5EED">
      <w:pPr>
        <w:keepNext/>
        <w:keepLines/>
        <w:pBdr>
          <w:bottom w:val="single" w:sz="6" w:space="1" w:color="auto"/>
        </w:pBdr>
        <w:spacing w:before="240" w:after="240" w:line="240" w:lineRule="auto"/>
        <w:contextualSpacing/>
        <w:jc w:val="right"/>
        <w:rPr>
          <w:rFonts w:ascii="Courier New" w:hAnsi="Courier New" w:cs="Courier New"/>
          <w:sz w:val="24"/>
          <w:szCs w:val="24"/>
        </w:rPr>
      </w:pPr>
      <w:r w:rsidRPr="00790638">
        <w:rPr>
          <w:rFonts w:ascii="Courier New" w:hAnsi="Courier New" w:cs="Courier New"/>
          <w:sz w:val="24"/>
          <w:szCs w:val="24"/>
        </w:rPr>
        <w:t xml:space="preserve">team LZR Soft </w:t>
      </w:r>
    </w:p>
    <w:p w14:paraId="195CD7BA" w14:textId="77777777" w:rsidR="00790638" w:rsidRPr="00790638" w:rsidRDefault="00790638"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19CCCC78" w14:textId="77777777" w:rsidR="00790638" w:rsidRDefault="00790638"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60CCDF86"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2EA7FFE8"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7E113427"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750ACA4E"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3A000234"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2D616613"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0C95B0EF"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65B185FB"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666DE11F"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20625488"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775198F4"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1065C7A6"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2BA8DA49"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07CAF817"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109C4E78"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577B0957"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26222DD7"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084565C7"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695E4082"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5FDDA46D"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54F9C456"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0CEDEFD0"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1F15A680"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1CA14F39"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7369058F"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1F074692"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752B202F"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127EA06A"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1EDCC75F"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16D93838"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264E725E" w14:textId="77777777" w:rsidR="00FC5EED"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2A865891" w14:textId="77777777" w:rsidR="00FC5EED" w:rsidRPr="00790638" w:rsidRDefault="00FC5EED"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7F007309" w14:textId="77777777" w:rsidR="00790638" w:rsidRPr="00790638" w:rsidRDefault="00790638" w:rsidP="00790638">
      <w:pPr>
        <w:keepNext/>
        <w:keepLines/>
        <w:pBdr>
          <w:bottom w:val="single" w:sz="6" w:space="1" w:color="auto"/>
        </w:pBdr>
        <w:spacing w:before="240" w:after="240" w:line="240" w:lineRule="auto"/>
        <w:contextualSpacing/>
        <w:jc w:val="both"/>
        <w:rPr>
          <w:rFonts w:ascii="Courier New" w:hAnsi="Courier New" w:cs="Courier New"/>
          <w:sz w:val="24"/>
          <w:szCs w:val="24"/>
        </w:rPr>
      </w:pPr>
    </w:p>
    <w:p w14:paraId="4F4A2198" w14:textId="77777777" w:rsidR="00FC5EED" w:rsidRDefault="00A029AA" w:rsidP="00790638">
      <w:pPr>
        <w:keepNext/>
        <w:keepLines/>
        <w:spacing w:before="240" w:after="240" w:line="240" w:lineRule="auto"/>
        <w:contextualSpacing/>
        <w:jc w:val="both"/>
        <w:rPr>
          <w:rFonts w:ascii="Courier New" w:hAnsi="Courier New" w:cs="Courier New"/>
          <w:sz w:val="20"/>
          <w:szCs w:val="20"/>
        </w:rPr>
      </w:pPr>
      <w:r w:rsidRPr="00790638">
        <w:rPr>
          <w:rFonts w:ascii="Courier New" w:hAnsi="Courier New" w:cs="Courier New"/>
          <w:sz w:val="20"/>
          <w:szCs w:val="20"/>
        </w:rPr>
        <w:t xml:space="preserve">Vydala </w:t>
      </w:r>
      <w:r w:rsidRPr="00FC5EED">
        <w:rPr>
          <w:rFonts w:ascii="Courier New" w:hAnsi="Courier New" w:cs="Courier New"/>
          <w:b/>
          <w:sz w:val="20"/>
          <w:szCs w:val="20"/>
        </w:rPr>
        <w:t>602. Z0 Svazarmu</w:t>
      </w:r>
      <w:r w:rsidRPr="00790638">
        <w:rPr>
          <w:rFonts w:ascii="Courier New" w:hAnsi="Courier New" w:cs="Courier New"/>
          <w:sz w:val="20"/>
          <w:szCs w:val="20"/>
        </w:rPr>
        <w:t xml:space="preserve"> jako součást dodávek programového vybavení v rámci služeb </w:t>
      </w:r>
      <w:r w:rsidRPr="00FC5EED">
        <w:rPr>
          <w:rFonts w:ascii="Courier New" w:hAnsi="Courier New" w:cs="Courier New"/>
          <w:b/>
          <w:sz w:val="20"/>
          <w:szCs w:val="20"/>
        </w:rPr>
        <w:t>Mikrobáze</w:t>
      </w:r>
      <w:r w:rsidRPr="00790638">
        <w:rPr>
          <w:rFonts w:ascii="Courier New" w:hAnsi="Courier New" w:cs="Courier New"/>
          <w:sz w:val="20"/>
          <w:szCs w:val="20"/>
        </w:rPr>
        <w:t>. Samostatně neprodejné!</w:t>
      </w:r>
      <w:r w:rsidR="00790638" w:rsidRPr="00790638">
        <w:rPr>
          <w:rFonts w:ascii="Courier New" w:hAnsi="Courier New" w:cs="Courier New"/>
          <w:sz w:val="20"/>
          <w:szCs w:val="20"/>
        </w:rPr>
        <w:t xml:space="preserve"> </w:t>
      </w:r>
      <w:r w:rsidRPr="00790638">
        <w:rPr>
          <w:rFonts w:ascii="Courier New" w:hAnsi="Courier New" w:cs="Courier New"/>
          <w:sz w:val="20"/>
          <w:szCs w:val="20"/>
        </w:rPr>
        <w:t>Adresa vydavatele a výrobce:</w:t>
      </w:r>
    </w:p>
    <w:p w14:paraId="69F7B1D6" w14:textId="77777777" w:rsidR="00A029AA" w:rsidRPr="00FC5EED" w:rsidRDefault="00A029AA" w:rsidP="00790638">
      <w:pPr>
        <w:keepNext/>
        <w:keepLines/>
        <w:spacing w:before="240" w:after="240" w:line="240" w:lineRule="auto"/>
        <w:contextualSpacing/>
        <w:jc w:val="both"/>
        <w:rPr>
          <w:rFonts w:ascii="Courier New" w:hAnsi="Courier New" w:cs="Courier New"/>
          <w:i/>
          <w:sz w:val="20"/>
          <w:szCs w:val="20"/>
        </w:rPr>
      </w:pPr>
      <w:r w:rsidRPr="00FC5EED">
        <w:rPr>
          <w:rFonts w:ascii="Courier New" w:hAnsi="Courier New" w:cs="Courier New"/>
          <w:i/>
          <w:sz w:val="20"/>
          <w:szCs w:val="20"/>
        </w:rPr>
        <w:t>602. Z0 Svazar</w:t>
      </w:r>
      <w:r w:rsidR="00790638" w:rsidRPr="00FC5EED">
        <w:rPr>
          <w:rFonts w:ascii="Courier New" w:hAnsi="Courier New" w:cs="Courier New"/>
          <w:i/>
          <w:sz w:val="20"/>
          <w:szCs w:val="20"/>
        </w:rPr>
        <w:t>mu, Wintrova 8, 160 41 Praha 6.</w:t>
      </w:r>
    </w:p>
    <w:p w14:paraId="5E6E54FA" w14:textId="77777777" w:rsidR="006F44FA" w:rsidRPr="00790638" w:rsidRDefault="006F44FA" w:rsidP="00A029AA">
      <w:pPr>
        <w:jc w:val="both"/>
        <w:rPr>
          <w:rFonts w:ascii="Courier New" w:hAnsi="Courier New" w:cs="Courier New"/>
          <w:sz w:val="24"/>
          <w:szCs w:val="24"/>
        </w:rPr>
      </w:pPr>
    </w:p>
    <w:sectPr w:rsidR="006F44FA" w:rsidRPr="0079063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FE9C4" w14:textId="77777777" w:rsidR="00C53400" w:rsidRDefault="00C53400" w:rsidP="00FC5EED">
      <w:pPr>
        <w:spacing w:after="0" w:line="240" w:lineRule="auto"/>
      </w:pPr>
      <w:r>
        <w:separator/>
      </w:r>
    </w:p>
  </w:endnote>
  <w:endnote w:type="continuationSeparator" w:id="0">
    <w:p w14:paraId="514ED61C" w14:textId="77777777" w:rsidR="00C53400" w:rsidRDefault="00C53400" w:rsidP="00FC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9586D" w14:textId="77777777" w:rsidR="001A17D5" w:rsidRDefault="001A17D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9AB8" w14:textId="77777777" w:rsidR="001A17D5" w:rsidRDefault="001A17D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D9D8" w14:textId="77777777" w:rsidR="001A17D5" w:rsidRDefault="001A17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DC6DA" w14:textId="77777777" w:rsidR="00C53400" w:rsidRDefault="00C53400" w:rsidP="00FC5EED">
      <w:pPr>
        <w:spacing w:after="0" w:line="240" w:lineRule="auto"/>
      </w:pPr>
      <w:r>
        <w:separator/>
      </w:r>
    </w:p>
  </w:footnote>
  <w:footnote w:type="continuationSeparator" w:id="0">
    <w:p w14:paraId="6D5C6C31" w14:textId="77777777" w:rsidR="00C53400" w:rsidRDefault="00C53400" w:rsidP="00FC5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CA502" w14:textId="77777777" w:rsidR="001A17D5" w:rsidRDefault="001A17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64EA1" w14:textId="7F6864CE" w:rsidR="00FC5EED" w:rsidRDefault="00FC5EED">
    <w:pPr>
      <w:pStyle w:val="Zhlav"/>
      <w:jc w:val="center"/>
    </w:pPr>
    <w:r>
      <w:t xml:space="preserve">- </w:t>
    </w:r>
    <w:sdt>
      <w:sdtPr>
        <w:id w:val="2047491116"/>
        <w:docPartObj>
          <w:docPartGallery w:val="Page Numbers (Top of Page)"/>
          <w:docPartUnique/>
        </w:docPartObj>
      </w:sdtPr>
      <w:sdtEndPr/>
      <w:sdtContent>
        <w:r>
          <w:fldChar w:fldCharType="begin"/>
        </w:r>
        <w:r>
          <w:instrText>PAGE   \* MERGEFORMAT</w:instrText>
        </w:r>
        <w:r>
          <w:fldChar w:fldCharType="separate"/>
        </w:r>
        <w:r w:rsidR="00A1129D">
          <w:rPr>
            <w:noProof/>
          </w:rPr>
          <w:t>4</w:t>
        </w:r>
        <w:r>
          <w:fldChar w:fldCharType="end"/>
        </w:r>
        <w:r>
          <w:t xml:space="preserve"> -</w:t>
        </w:r>
      </w:sdtContent>
    </w:sdt>
  </w:p>
  <w:p w14:paraId="21D3659C" w14:textId="77777777" w:rsidR="00FC5EED" w:rsidRDefault="00FC5EE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7AB5" w14:textId="77777777" w:rsidR="001A17D5" w:rsidRDefault="001A17D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634"/>
    <w:multiLevelType w:val="hybridMultilevel"/>
    <w:tmpl w:val="6BF4F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203A8"/>
    <w:multiLevelType w:val="hybridMultilevel"/>
    <w:tmpl w:val="C7B62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1064C8"/>
    <w:multiLevelType w:val="hybridMultilevel"/>
    <w:tmpl w:val="C1184C5C"/>
    <w:lvl w:ilvl="0" w:tplc="DA54616C">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4A50DE"/>
    <w:multiLevelType w:val="hybridMultilevel"/>
    <w:tmpl w:val="D13ED54A"/>
    <w:lvl w:ilvl="0" w:tplc="DA54616C">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A208AE"/>
    <w:multiLevelType w:val="hybridMultilevel"/>
    <w:tmpl w:val="3B50D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646FE3"/>
    <w:multiLevelType w:val="hybridMultilevel"/>
    <w:tmpl w:val="2EE09396"/>
    <w:lvl w:ilvl="0" w:tplc="CFD499B4">
      <w:start w:val="7"/>
      <w:numFmt w:val="bullet"/>
      <w:lvlText w:val="-"/>
      <w:lvlJc w:val="left"/>
      <w:pPr>
        <w:ind w:left="1068" w:hanging="708"/>
      </w:pPr>
      <w:rPr>
        <w:rFonts w:ascii="Courier New" w:eastAsiaTheme="minorHAnsi"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3D60AB"/>
    <w:multiLevelType w:val="hybridMultilevel"/>
    <w:tmpl w:val="BA9EE846"/>
    <w:lvl w:ilvl="0" w:tplc="D93ED84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6AE1BB1"/>
    <w:multiLevelType w:val="hybridMultilevel"/>
    <w:tmpl w:val="3C6089D4"/>
    <w:lvl w:ilvl="0" w:tplc="DA54616C">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A996151"/>
    <w:multiLevelType w:val="hybridMultilevel"/>
    <w:tmpl w:val="EA267090"/>
    <w:lvl w:ilvl="0" w:tplc="F522BD98">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6B640B"/>
    <w:multiLevelType w:val="hybridMultilevel"/>
    <w:tmpl w:val="A9641236"/>
    <w:lvl w:ilvl="0" w:tplc="DA54616C">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5B7739A"/>
    <w:multiLevelType w:val="hybridMultilevel"/>
    <w:tmpl w:val="6068F80A"/>
    <w:lvl w:ilvl="0" w:tplc="D93ED8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7C24C50"/>
    <w:multiLevelType w:val="hybridMultilevel"/>
    <w:tmpl w:val="CC92B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D390217"/>
    <w:multiLevelType w:val="hybridMultilevel"/>
    <w:tmpl w:val="4DD67BE6"/>
    <w:lvl w:ilvl="0" w:tplc="DA54616C">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09583F"/>
    <w:multiLevelType w:val="hybridMultilevel"/>
    <w:tmpl w:val="5EF0A986"/>
    <w:lvl w:ilvl="0" w:tplc="DA54616C">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64B7CF8"/>
    <w:multiLevelType w:val="hybridMultilevel"/>
    <w:tmpl w:val="10FAC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2"/>
  </w:num>
  <w:num w:numId="5">
    <w:abstractNumId w:val="9"/>
  </w:num>
  <w:num w:numId="6">
    <w:abstractNumId w:val="0"/>
  </w:num>
  <w:num w:numId="7">
    <w:abstractNumId w:val="12"/>
  </w:num>
  <w:num w:numId="8">
    <w:abstractNumId w:val="7"/>
  </w:num>
  <w:num w:numId="9">
    <w:abstractNumId w:val="14"/>
  </w:num>
  <w:num w:numId="10">
    <w:abstractNumId w:val="3"/>
  </w:num>
  <w:num w:numId="11">
    <w:abstractNumId w:val="13"/>
  </w:num>
  <w:num w:numId="12">
    <w:abstractNumId w:val="1"/>
  </w:num>
  <w:num w:numId="13">
    <w:abstractNumId w:val="6"/>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AA"/>
    <w:rsid w:val="000A3579"/>
    <w:rsid w:val="000E64CD"/>
    <w:rsid w:val="001A17D5"/>
    <w:rsid w:val="00613109"/>
    <w:rsid w:val="006F44FA"/>
    <w:rsid w:val="00767629"/>
    <w:rsid w:val="00790638"/>
    <w:rsid w:val="008574F9"/>
    <w:rsid w:val="00A029AA"/>
    <w:rsid w:val="00A1129D"/>
    <w:rsid w:val="00BD7203"/>
    <w:rsid w:val="00C53400"/>
    <w:rsid w:val="00C6640F"/>
    <w:rsid w:val="00FC57C0"/>
    <w:rsid w:val="00FC5E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5EC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029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A029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A029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Vrazncitt">
    <w:name w:val="Intense Quote"/>
    <w:basedOn w:val="Normln"/>
    <w:next w:val="Normln"/>
    <w:link w:val="VrazncittChar"/>
    <w:uiPriority w:val="30"/>
    <w:qFormat/>
    <w:rsid w:val="00A029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A029AA"/>
    <w:rPr>
      <w:i/>
      <w:iCs/>
      <w:color w:val="5B9BD5" w:themeColor="accent1"/>
    </w:rPr>
  </w:style>
  <w:style w:type="character" w:customStyle="1" w:styleId="Nadpis2Char">
    <w:name w:val="Nadpis 2 Char"/>
    <w:basedOn w:val="Standardnpsmoodstavce"/>
    <w:link w:val="Nadpis2"/>
    <w:uiPriority w:val="9"/>
    <w:rsid w:val="00A029AA"/>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A029AA"/>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rsid w:val="00A029AA"/>
    <w:rPr>
      <w:rFonts w:asciiTheme="majorHAnsi" w:eastAsiaTheme="majorEastAsia" w:hAnsiTheme="majorHAnsi" w:cstheme="majorBidi"/>
      <w:color w:val="1F4D78" w:themeColor="accent1" w:themeShade="7F"/>
      <w:sz w:val="24"/>
      <w:szCs w:val="24"/>
    </w:rPr>
  </w:style>
  <w:style w:type="paragraph" w:customStyle="1" w:styleId="Zkladntext2">
    <w:name w:val="Základní text (2)"/>
    <w:basedOn w:val="Normln"/>
    <w:link w:val="Zkladntext20"/>
    <w:rsid w:val="00A029AA"/>
    <w:pPr>
      <w:widowControl w:val="0"/>
      <w:shd w:val="clear" w:color="auto" w:fill="FFFFFF"/>
      <w:spacing w:after="120" w:line="0" w:lineRule="atLeast"/>
      <w:ind w:hanging="500"/>
      <w:jc w:val="right"/>
    </w:pPr>
    <w:rPr>
      <w:rFonts w:ascii="Consolas" w:eastAsia="Consolas" w:hAnsi="Consolas" w:cs="Consolas"/>
      <w:color w:val="000000"/>
      <w:sz w:val="16"/>
      <w:szCs w:val="16"/>
      <w:lang w:eastAsia="cs-CZ" w:bidi="cs-CZ"/>
    </w:rPr>
  </w:style>
  <w:style w:type="character" w:customStyle="1" w:styleId="Zkladntext20">
    <w:name w:val="Základní text (2)_"/>
    <w:basedOn w:val="Standardnpsmoodstavce"/>
    <w:link w:val="Zkladntext2"/>
    <w:rsid w:val="00A029AA"/>
    <w:rPr>
      <w:rFonts w:ascii="Consolas" w:eastAsia="Consolas" w:hAnsi="Consolas" w:cs="Consolas"/>
      <w:color w:val="000000"/>
      <w:sz w:val="16"/>
      <w:szCs w:val="16"/>
      <w:shd w:val="clear" w:color="auto" w:fill="FFFFFF"/>
      <w:lang w:eastAsia="cs-CZ" w:bidi="cs-CZ"/>
    </w:rPr>
  </w:style>
  <w:style w:type="paragraph" w:styleId="Odstavecseseznamem">
    <w:name w:val="List Paragraph"/>
    <w:basedOn w:val="Normln"/>
    <w:uiPriority w:val="34"/>
    <w:qFormat/>
    <w:rsid w:val="00A029AA"/>
    <w:pPr>
      <w:ind w:left="720"/>
      <w:contextualSpacing/>
    </w:pPr>
  </w:style>
  <w:style w:type="paragraph" w:customStyle="1" w:styleId="MjStyl">
    <w:name w:val="MůjStyl"/>
    <w:basedOn w:val="Vrazncitt"/>
    <w:link w:val="MjStylChar"/>
    <w:qFormat/>
    <w:rsid w:val="00790638"/>
    <w:pPr>
      <w:keepNext/>
      <w:pBdr>
        <w:top w:val="none" w:sz="0" w:space="0" w:color="auto"/>
        <w:bottom w:val="none" w:sz="0" w:space="0" w:color="auto"/>
      </w:pBdr>
      <w:spacing w:line="240" w:lineRule="auto"/>
      <w:ind w:left="0" w:right="0"/>
      <w:contextualSpacing/>
    </w:pPr>
    <w:rPr>
      <w:rFonts w:ascii="Courier New" w:hAnsi="Courier New" w:cs="Courier New"/>
      <w:b/>
      <w:color w:val="auto"/>
      <w:sz w:val="32"/>
      <w:szCs w:val="24"/>
    </w:rPr>
  </w:style>
  <w:style w:type="table" w:styleId="Mkatabulky">
    <w:name w:val="Table Grid"/>
    <w:basedOn w:val="Normlntabulka"/>
    <w:uiPriority w:val="39"/>
    <w:rsid w:val="00BD7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StylChar">
    <w:name w:val="MůjStyl Char"/>
    <w:basedOn w:val="VrazncittChar"/>
    <w:link w:val="MjStyl"/>
    <w:rsid w:val="00790638"/>
    <w:rPr>
      <w:rFonts w:ascii="Courier New" w:hAnsi="Courier New" w:cs="Courier New"/>
      <w:b/>
      <w:i/>
      <w:iCs/>
      <w:color w:val="5B9BD5" w:themeColor="accent1"/>
      <w:sz w:val="32"/>
      <w:szCs w:val="24"/>
    </w:rPr>
  </w:style>
  <w:style w:type="paragraph" w:styleId="Zhlav">
    <w:name w:val="header"/>
    <w:basedOn w:val="Normln"/>
    <w:link w:val="ZhlavChar"/>
    <w:uiPriority w:val="99"/>
    <w:unhideWhenUsed/>
    <w:rsid w:val="00FC5E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5EED"/>
  </w:style>
  <w:style w:type="paragraph" w:styleId="Zpat">
    <w:name w:val="footer"/>
    <w:basedOn w:val="Normln"/>
    <w:link w:val="ZpatChar"/>
    <w:uiPriority w:val="99"/>
    <w:unhideWhenUsed/>
    <w:rsid w:val="00FC5EED"/>
    <w:pPr>
      <w:tabs>
        <w:tab w:val="center" w:pos="4536"/>
        <w:tab w:val="right" w:pos="9072"/>
      </w:tabs>
      <w:spacing w:after="0" w:line="240" w:lineRule="auto"/>
    </w:pPr>
  </w:style>
  <w:style w:type="character" w:customStyle="1" w:styleId="ZpatChar">
    <w:name w:val="Zápatí Char"/>
    <w:basedOn w:val="Standardnpsmoodstavce"/>
    <w:link w:val="Zpat"/>
    <w:uiPriority w:val="99"/>
    <w:rsid w:val="00FC5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1544</Words>
  <Characters>9110</Characters>
  <Application>Microsoft Office Word</Application>
  <DocSecurity>0</DocSecurity>
  <Lines>75</Lines>
  <Paragraphs>21</Paragraphs>
  <ScaleCrop>false</ScaleCrop>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2018-11-29T22:57:00Z</dcterms:created>
  <dcterms:modified xsi:type="dcterms:W3CDTF">2018-11-29T23:30:00Z</dcterms:modified>
</cp:coreProperties>
</file>